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EAF6A" w14:textId="246602E1" w:rsidR="00A12421" w:rsidRPr="006C2E80" w:rsidRDefault="00A12421" w:rsidP="00A12421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RAN</w:t>
      </w:r>
      <w:r w:rsidRPr="007861B8">
        <w:rPr>
          <w:sz w:val="24"/>
          <w:szCs w:val="24"/>
          <w:lang w:eastAsia="ja-JP"/>
        </w:rPr>
        <w:t xml:space="preserve"> Meeting #</w:t>
      </w:r>
      <w:r>
        <w:rPr>
          <w:sz w:val="24"/>
          <w:szCs w:val="24"/>
          <w:lang w:eastAsia="ja-JP"/>
        </w:rPr>
        <w:t>102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B45661" w:rsidRPr="004003F3">
        <w:rPr>
          <w:sz w:val="24"/>
          <w:szCs w:val="24"/>
          <w:lang w:eastAsia="ja-JP"/>
        </w:rPr>
        <w:t>RP-233551</w:t>
      </w:r>
    </w:p>
    <w:p w14:paraId="38D50D51" w14:textId="23152179" w:rsidR="00F038C3" w:rsidRPr="007B24F2" w:rsidRDefault="00A12421" w:rsidP="00F038C3">
      <w:pPr>
        <w:pStyle w:val="Header"/>
        <w:rPr>
          <w:bCs/>
          <w:sz w:val="24"/>
        </w:rPr>
      </w:pPr>
      <w:r w:rsidRPr="006D47A0">
        <w:rPr>
          <w:sz w:val="24"/>
          <w:szCs w:val="24"/>
          <w:lang w:eastAsia="ja-JP"/>
        </w:rPr>
        <w:t>Edinburgh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GB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December 11-15, 2023</w:t>
      </w:r>
    </w:p>
    <w:p w14:paraId="606CBEA8" w14:textId="77777777" w:rsidR="00F038C3" w:rsidRPr="007B24F2" w:rsidRDefault="00F038C3" w:rsidP="00F038C3">
      <w:pPr>
        <w:pStyle w:val="Header"/>
        <w:rPr>
          <w:bCs/>
          <w:sz w:val="24"/>
        </w:rPr>
      </w:pPr>
    </w:p>
    <w:p w14:paraId="46DB11E4" w14:textId="7275B01A" w:rsidR="00F038C3" w:rsidRPr="007B24F2" w:rsidRDefault="00F038C3" w:rsidP="00F038C3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5630E4" w:rsidRPr="004003F3">
        <w:rPr>
          <w:rFonts w:eastAsia="Times New Roman" w:cs="Arial"/>
          <w:b/>
          <w:bCs/>
          <w:sz w:val="24"/>
        </w:rPr>
        <w:t>9.1.2.4</w:t>
      </w:r>
    </w:p>
    <w:p w14:paraId="5D4A3004" w14:textId="77777777" w:rsidR="00F038C3" w:rsidRPr="007B24F2" w:rsidRDefault="00F038C3" w:rsidP="00F038C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  <w:t>Nokia, Nokia Shanghai Bell</w:t>
      </w:r>
    </w:p>
    <w:p w14:paraId="7A88EA11" w14:textId="0317313B" w:rsidR="003269D7" w:rsidRPr="007B24F2" w:rsidRDefault="00F038C3" w:rsidP="00F038C3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Pr="00783438">
        <w:rPr>
          <w:rFonts w:ascii="Arial" w:hAnsi="Arial" w:cs="Arial"/>
          <w:b/>
          <w:bCs/>
          <w:sz w:val="24"/>
        </w:rPr>
        <w:t>Rel-1</w:t>
      </w:r>
      <w:r>
        <w:rPr>
          <w:rFonts w:ascii="Arial" w:hAnsi="Arial" w:cs="Arial"/>
          <w:b/>
          <w:bCs/>
          <w:sz w:val="24"/>
        </w:rPr>
        <w:t>9</w:t>
      </w:r>
      <w:r w:rsidRPr="00783438">
        <w:rPr>
          <w:rFonts w:ascii="Arial" w:hAnsi="Arial" w:cs="Arial"/>
          <w:b/>
          <w:bCs/>
          <w:sz w:val="24"/>
        </w:rPr>
        <w:t xml:space="preserve"> </w:t>
      </w:r>
      <w:r w:rsidR="003269D7" w:rsidRPr="003269D7">
        <w:rPr>
          <w:rFonts w:ascii="Arial" w:hAnsi="Arial" w:cs="Arial"/>
          <w:b/>
          <w:bCs/>
          <w:sz w:val="24"/>
          <w:lang w:val="it-IT"/>
        </w:rPr>
        <w:t>AI/ML for Air Interface (</w:t>
      </w:r>
      <w:proofErr w:type="spellStart"/>
      <w:r w:rsidR="003269D7" w:rsidRPr="003269D7">
        <w:rPr>
          <w:rFonts w:ascii="Arial" w:hAnsi="Arial" w:cs="Arial"/>
          <w:b/>
          <w:bCs/>
          <w:sz w:val="24"/>
          <w:lang w:val="it-IT"/>
        </w:rPr>
        <w:t>Mobility</w:t>
      </w:r>
      <w:proofErr w:type="spellEnd"/>
      <w:r w:rsidR="003269D7" w:rsidRPr="003269D7">
        <w:rPr>
          <w:rFonts w:ascii="Arial" w:hAnsi="Arial" w:cs="Arial"/>
          <w:b/>
          <w:bCs/>
          <w:sz w:val="24"/>
          <w:lang w:val="it-IT"/>
        </w:rPr>
        <w:t>)</w:t>
      </w:r>
      <w:r w:rsidR="003269D7">
        <w:rPr>
          <w:rFonts w:ascii="Arial" w:hAnsi="Arial" w:cs="Arial"/>
          <w:b/>
          <w:bCs/>
          <w:sz w:val="24"/>
          <w:lang w:val="it-IT"/>
        </w:rPr>
        <w:t xml:space="preserve"> </w:t>
      </w:r>
      <w:proofErr w:type="spellStart"/>
      <w:r w:rsidR="003269D7">
        <w:rPr>
          <w:rFonts w:ascii="Arial" w:hAnsi="Arial" w:cs="Arial"/>
          <w:b/>
          <w:bCs/>
          <w:sz w:val="24"/>
          <w:lang w:val="it-IT"/>
        </w:rPr>
        <w:t>Study</w:t>
      </w:r>
      <w:proofErr w:type="spellEnd"/>
      <w:r w:rsidR="0096370D">
        <w:rPr>
          <w:rFonts w:ascii="Arial" w:hAnsi="Arial" w:cs="Arial"/>
          <w:b/>
          <w:bCs/>
          <w:sz w:val="24"/>
          <w:lang w:val="it-IT"/>
        </w:rPr>
        <w:t xml:space="preserve"> scope</w:t>
      </w:r>
    </w:p>
    <w:p w14:paraId="4748B18A" w14:textId="2147E880" w:rsidR="00F038C3" w:rsidRPr="007B24F2" w:rsidRDefault="00F038C3" w:rsidP="00F038C3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  <w:t>Discussion</w:t>
      </w:r>
      <w:r w:rsidR="00C75635">
        <w:rPr>
          <w:rFonts w:ascii="Arial" w:hAnsi="Arial" w:cs="Arial"/>
          <w:b/>
          <w:bCs/>
          <w:sz w:val="24"/>
        </w:rPr>
        <w:t xml:space="preserve"> and Decision</w:t>
      </w:r>
    </w:p>
    <w:p w14:paraId="3C867097" w14:textId="77777777" w:rsidR="00F038C3" w:rsidRPr="004B3B5B" w:rsidRDefault="00F038C3" w:rsidP="00F038C3">
      <w:pPr>
        <w:pStyle w:val="Heading1"/>
      </w:pPr>
      <w:r w:rsidRPr="004B3B5B">
        <w:t>1</w:t>
      </w:r>
      <w:r w:rsidRPr="004B3B5B">
        <w:tab/>
        <w:t>Introduction</w:t>
      </w:r>
    </w:p>
    <w:p w14:paraId="120898F8" w14:textId="1DA42F85" w:rsidR="00F038C3" w:rsidRDefault="00022091" w:rsidP="00F038C3">
      <w:pPr>
        <w:jc w:val="both"/>
        <w:rPr>
          <w:lang w:eastAsia="zh-CN"/>
        </w:rPr>
      </w:pPr>
      <w:r>
        <w:rPr>
          <w:lang w:eastAsia="zh-CN"/>
        </w:rPr>
        <w:t xml:space="preserve">In this contribution we discuss </w:t>
      </w:r>
      <w:r w:rsidR="00666EE5">
        <w:rPr>
          <w:lang w:eastAsia="zh-CN"/>
        </w:rPr>
        <w:t xml:space="preserve">what needs to be considered when defining detailed </w:t>
      </w:r>
      <w:r>
        <w:rPr>
          <w:lang w:eastAsia="zh-CN"/>
        </w:rPr>
        <w:t xml:space="preserve">objectives for the Rel-19 study item on AI/ML for air interface (Mobility), which has been endorsed as part of the RAN Rel-19 package [1]. </w:t>
      </w:r>
    </w:p>
    <w:p w14:paraId="05860193" w14:textId="271BB808" w:rsidR="00930834" w:rsidRDefault="00930834" w:rsidP="00930834">
      <w:pPr>
        <w:rPr>
          <w:lang w:eastAsia="zh-CN"/>
        </w:rPr>
      </w:pPr>
      <w:r>
        <w:t xml:space="preserve">The RAN chair’s </w:t>
      </w:r>
      <w:r w:rsidRPr="00022091">
        <w:rPr>
          <w:lang w:val="en-US"/>
        </w:rPr>
        <w:t>Summary for RAN Rel-19 Package</w:t>
      </w:r>
      <w:r>
        <w:rPr>
          <w:lang w:val="en-US"/>
        </w:rPr>
        <w:t>:</w:t>
      </w:r>
      <w:r w:rsidRPr="00022091">
        <w:rPr>
          <w:lang w:val="en-US"/>
        </w:rPr>
        <w:t xml:space="preserve"> RAN1/2/3-led</w:t>
      </w:r>
      <w:r>
        <w:rPr>
          <w:lang w:val="en-US"/>
        </w:rPr>
        <w:t xml:space="preserve"> in [1] presents on high level potential objectives for the </w:t>
      </w:r>
      <w:r>
        <w:rPr>
          <w:lang w:eastAsia="zh-CN"/>
        </w:rPr>
        <w:t>Rel-19 study item on AI/ML for air interface (Mobility)</w:t>
      </w:r>
      <w:r w:rsidR="00D049D4">
        <w:rPr>
          <w:lang w:eastAsia="zh-CN"/>
        </w:rPr>
        <w:t xml:space="preserve">. </w:t>
      </w:r>
    </w:p>
    <w:p w14:paraId="00F71842" w14:textId="6875EAF8" w:rsidR="00930834" w:rsidRDefault="00930834" w:rsidP="00930834">
      <w:pPr>
        <w:rPr>
          <w:lang w:eastAsia="zh-CN"/>
        </w:rPr>
      </w:pPr>
      <w:r>
        <w:rPr>
          <w:lang w:eastAsia="zh-CN"/>
        </w:rPr>
        <w:t>Potential objectives</w:t>
      </w:r>
      <w:r w:rsidR="004003F3">
        <w:rPr>
          <w:lang w:eastAsia="zh-CN"/>
        </w:rPr>
        <w:t xml:space="preserve"> to study</w:t>
      </w:r>
      <w:r>
        <w:rPr>
          <w:lang w:eastAsia="zh-CN"/>
        </w:rPr>
        <w:t xml:space="preserve"> in [1]:</w:t>
      </w:r>
    </w:p>
    <w:p w14:paraId="226A43C4" w14:textId="77777777" w:rsidR="00D4301B" w:rsidRPr="00D4301B" w:rsidRDefault="00930834" w:rsidP="00930834">
      <w:pPr>
        <w:numPr>
          <w:ilvl w:val="1"/>
          <w:numId w:val="24"/>
        </w:numPr>
        <w:rPr>
          <w:lang w:eastAsia="zh-CN"/>
        </w:rPr>
      </w:pPr>
      <w:r w:rsidRPr="00D4301B">
        <w:rPr>
          <w:lang w:val="en-US" w:eastAsia="zh-CN"/>
        </w:rPr>
        <w:t>Type of mobility</w:t>
      </w:r>
    </w:p>
    <w:p w14:paraId="61B67AFD" w14:textId="12712B7E" w:rsidR="00D4301B" w:rsidRPr="00D4301B" w:rsidRDefault="00930834" w:rsidP="00930834">
      <w:pPr>
        <w:numPr>
          <w:ilvl w:val="2"/>
          <w:numId w:val="24"/>
        </w:numPr>
        <w:rPr>
          <w:lang w:eastAsia="zh-CN"/>
        </w:rPr>
      </w:pPr>
      <w:r w:rsidRPr="00D049D4">
        <w:rPr>
          <w:lang w:val="en-US" w:eastAsia="zh-CN"/>
        </w:rPr>
        <w:t xml:space="preserve">L3-based mobility and L1/L2-triggered mobility (LTM) are both </w:t>
      </w:r>
      <w:proofErr w:type="gramStart"/>
      <w:r w:rsidRPr="00D049D4">
        <w:rPr>
          <w:lang w:val="en-US" w:eastAsia="zh-CN"/>
        </w:rPr>
        <w:t>considered</w:t>
      </w:r>
      <w:proofErr w:type="gramEnd"/>
    </w:p>
    <w:p w14:paraId="30991783" w14:textId="77777777" w:rsidR="00D4301B" w:rsidRPr="00D4301B" w:rsidRDefault="00930834" w:rsidP="00930834">
      <w:pPr>
        <w:numPr>
          <w:ilvl w:val="1"/>
          <w:numId w:val="24"/>
        </w:numPr>
        <w:rPr>
          <w:lang w:eastAsia="zh-CN"/>
        </w:rPr>
      </w:pPr>
      <w:r w:rsidRPr="00D049D4">
        <w:rPr>
          <w:lang w:val="en-US" w:eastAsia="zh-CN"/>
        </w:rPr>
        <w:t xml:space="preserve">HO optimization in Network side </w:t>
      </w:r>
      <w:r w:rsidRPr="00D049D4">
        <w:rPr>
          <w:strike/>
          <w:lang w:val="en-US" w:eastAsia="zh-CN"/>
        </w:rPr>
        <w:t xml:space="preserve">[/UE side], </w:t>
      </w:r>
      <w:proofErr w:type="gramStart"/>
      <w:r w:rsidRPr="00D049D4">
        <w:rPr>
          <w:lang w:val="en-US" w:eastAsia="zh-CN"/>
        </w:rPr>
        <w:t>including</w:t>
      </w:r>
      <w:proofErr w:type="gramEnd"/>
      <w:r w:rsidRPr="00D049D4">
        <w:rPr>
          <w:lang w:val="en-US" w:eastAsia="zh-CN"/>
        </w:rPr>
        <w:t xml:space="preserve"> </w:t>
      </w:r>
    </w:p>
    <w:p w14:paraId="7C27C56B" w14:textId="052A27AF" w:rsidR="00D4301B" w:rsidRPr="00D4301B" w:rsidRDefault="00930834" w:rsidP="00930834">
      <w:pPr>
        <w:numPr>
          <w:ilvl w:val="2"/>
          <w:numId w:val="24"/>
        </w:numPr>
        <w:rPr>
          <w:lang w:eastAsia="zh-CN"/>
        </w:rPr>
      </w:pPr>
      <w:r w:rsidRPr="00D049D4">
        <w:rPr>
          <w:lang w:val="en-US" w:eastAsia="zh-CN"/>
        </w:rPr>
        <w:t xml:space="preserve">Candidate/target cell prediction in L3-based mobility, </w:t>
      </w:r>
      <w:proofErr w:type="gramStart"/>
      <w:r w:rsidRPr="00D049D4">
        <w:rPr>
          <w:lang w:val="en-US" w:eastAsia="zh-CN"/>
        </w:rPr>
        <w:t>or,</w:t>
      </w:r>
      <w:proofErr w:type="gramEnd"/>
      <w:r w:rsidRPr="00D049D4">
        <w:rPr>
          <w:lang w:val="en-US" w:eastAsia="zh-CN"/>
        </w:rPr>
        <w:t xml:space="preserve"> candidate/target beam(s) and cell(s) prediction in LTM</w:t>
      </w:r>
    </w:p>
    <w:p w14:paraId="1CCD88FE" w14:textId="77777777" w:rsidR="00D4301B" w:rsidRPr="00D4301B" w:rsidRDefault="00930834" w:rsidP="00930834">
      <w:pPr>
        <w:numPr>
          <w:ilvl w:val="1"/>
          <w:numId w:val="24"/>
        </w:numPr>
        <w:rPr>
          <w:lang w:eastAsia="zh-CN"/>
        </w:rPr>
      </w:pPr>
      <w:r w:rsidRPr="00D049D4">
        <w:rPr>
          <w:lang w:val="en-US" w:eastAsia="zh-CN"/>
        </w:rPr>
        <w:t xml:space="preserve">RRM measurement and event prediction, </w:t>
      </w:r>
      <w:proofErr w:type="gramStart"/>
      <w:r w:rsidRPr="00D049D4">
        <w:rPr>
          <w:lang w:val="en-US" w:eastAsia="zh-CN"/>
        </w:rPr>
        <w:t>including</w:t>
      </w:r>
      <w:proofErr w:type="gramEnd"/>
    </w:p>
    <w:p w14:paraId="140D3A23" w14:textId="77777777" w:rsidR="00D4301B" w:rsidRPr="00D4301B" w:rsidRDefault="00930834" w:rsidP="00930834">
      <w:pPr>
        <w:numPr>
          <w:ilvl w:val="2"/>
          <w:numId w:val="24"/>
        </w:numPr>
        <w:rPr>
          <w:lang w:eastAsia="zh-CN"/>
        </w:rPr>
      </w:pPr>
      <w:r w:rsidRPr="00D049D4">
        <w:rPr>
          <w:lang w:val="en-US" w:eastAsia="zh-CN"/>
        </w:rPr>
        <w:t>Beam-level measurement prediction</w:t>
      </w:r>
    </w:p>
    <w:p w14:paraId="5A7C1D97" w14:textId="3D4106F8" w:rsidR="00D4301B" w:rsidRPr="00D4301B" w:rsidRDefault="00930834" w:rsidP="00930834">
      <w:pPr>
        <w:numPr>
          <w:ilvl w:val="2"/>
          <w:numId w:val="24"/>
        </w:numPr>
        <w:rPr>
          <w:lang w:eastAsia="zh-CN"/>
        </w:rPr>
      </w:pPr>
      <w:r w:rsidRPr="00D049D4">
        <w:rPr>
          <w:lang w:val="en-US" w:eastAsia="zh-CN"/>
        </w:rPr>
        <w:t xml:space="preserve">Cell-level measurement prediction, e.g., using intra-frequency measurement results to forecast the RRM measurement of inter-frequency/inter-RAT </w:t>
      </w:r>
      <w:proofErr w:type="gramStart"/>
      <w:r w:rsidRPr="00D049D4">
        <w:rPr>
          <w:lang w:val="en-US" w:eastAsia="zh-CN"/>
        </w:rPr>
        <w:t>cells</w:t>
      </w:r>
      <w:proofErr w:type="gramEnd"/>
    </w:p>
    <w:p w14:paraId="668811A1" w14:textId="77777777" w:rsidR="00D4301B" w:rsidRPr="00D4301B" w:rsidRDefault="00930834" w:rsidP="00930834">
      <w:pPr>
        <w:numPr>
          <w:ilvl w:val="2"/>
          <w:numId w:val="24"/>
        </w:numPr>
        <w:rPr>
          <w:lang w:eastAsia="zh-CN"/>
        </w:rPr>
      </w:pPr>
      <w:r w:rsidRPr="00D049D4">
        <w:rPr>
          <w:lang w:val="en-US" w:eastAsia="zh-CN"/>
        </w:rPr>
        <w:t xml:space="preserve">HO failure/RLF </w:t>
      </w:r>
      <w:proofErr w:type="gramStart"/>
      <w:r w:rsidRPr="00D049D4">
        <w:rPr>
          <w:lang w:val="en-US" w:eastAsia="zh-CN"/>
        </w:rPr>
        <w:t>prediction</w:t>
      </w:r>
      <w:proofErr w:type="gramEnd"/>
    </w:p>
    <w:p w14:paraId="0D193D49" w14:textId="77777777" w:rsidR="00D4301B" w:rsidRPr="00D4301B" w:rsidRDefault="00930834" w:rsidP="00930834">
      <w:pPr>
        <w:numPr>
          <w:ilvl w:val="2"/>
          <w:numId w:val="24"/>
        </w:numPr>
        <w:rPr>
          <w:lang w:eastAsia="zh-CN"/>
        </w:rPr>
      </w:pPr>
      <w:r w:rsidRPr="00D049D4">
        <w:rPr>
          <w:lang w:val="en-US" w:eastAsia="zh-CN"/>
        </w:rPr>
        <w:t>Measurement events prediction</w:t>
      </w:r>
    </w:p>
    <w:p w14:paraId="1C50CD4C" w14:textId="269B6E53" w:rsidR="00D4301B" w:rsidRPr="00D4301B" w:rsidRDefault="00930834" w:rsidP="00930834">
      <w:pPr>
        <w:numPr>
          <w:ilvl w:val="1"/>
          <w:numId w:val="24"/>
        </w:numPr>
        <w:rPr>
          <w:lang w:eastAsia="zh-CN"/>
        </w:rPr>
      </w:pPr>
      <w:r w:rsidRPr="00D049D4">
        <w:rPr>
          <w:lang w:val="en-US" w:eastAsia="zh-CN"/>
        </w:rPr>
        <w:t>LCM framework and others</w:t>
      </w:r>
    </w:p>
    <w:p w14:paraId="62E0A3CA" w14:textId="77777777" w:rsidR="00D4301B" w:rsidRPr="00D4301B" w:rsidRDefault="00930834" w:rsidP="00930834">
      <w:pPr>
        <w:numPr>
          <w:ilvl w:val="2"/>
          <w:numId w:val="24"/>
        </w:numPr>
        <w:rPr>
          <w:lang w:eastAsia="zh-CN"/>
        </w:rPr>
      </w:pPr>
      <w:r w:rsidRPr="00D049D4">
        <w:rPr>
          <w:lang w:val="en-US" w:eastAsia="zh-CN"/>
        </w:rPr>
        <w:t xml:space="preserve">The conclusions in Rel-18 AI/ML study should be used as </w:t>
      </w:r>
      <w:proofErr w:type="gramStart"/>
      <w:r w:rsidRPr="00D049D4">
        <w:rPr>
          <w:lang w:val="en-US" w:eastAsia="zh-CN"/>
        </w:rPr>
        <w:t>baseline</w:t>
      </w:r>
      <w:proofErr w:type="gramEnd"/>
    </w:p>
    <w:p w14:paraId="5EF86BA6" w14:textId="77777777" w:rsidR="00D4301B" w:rsidRPr="00D4301B" w:rsidRDefault="00930834" w:rsidP="00930834">
      <w:pPr>
        <w:numPr>
          <w:ilvl w:val="2"/>
          <w:numId w:val="24"/>
        </w:numPr>
        <w:rPr>
          <w:lang w:eastAsia="zh-CN"/>
        </w:rPr>
      </w:pPr>
      <w:r w:rsidRPr="00D049D4">
        <w:rPr>
          <w:lang w:val="en-US" w:eastAsia="zh-CN"/>
        </w:rPr>
        <w:t xml:space="preserve">Other impacts are further </w:t>
      </w:r>
      <w:proofErr w:type="gramStart"/>
      <w:r w:rsidRPr="00D049D4">
        <w:rPr>
          <w:lang w:val="en-US" w:eastAsia="zh-CN"/>
        </w:rPr>
        <w:t>studied</w:t>
      </w:r>
      <w:proofErr w:type="gramEnd"/>
    </w:p>
    <w:p w14:paraId="62A9A15B" w14:textId="77777777" w:rsidR="00D4301B" w:rsidRPr="00D4301B" w:rsidRDefault="00930834" w:rsidP="00930834">
      <w:pPr>
        <w:numPr>
          <w:ilvl w:val="1"/>
          <w:numId w:val="24"/>
        </w:numPr>
        <w:rPr>
          <w:lang w:eastAsia="zh-CN"/>
        </w:rPr>
      </w:pPr>
      <w:r w:rsidRPr="00D4301B">
        <w:rPr>
          <w:lang w:val="en-US" w:eastAsia="zh-CN"/>
        </w:rPr>
        <w:t xml:space="preserve">Note 1: no intention to change the existing framework for the mobility under connected </w:t>
      </w:r>
      <w:proofErr w:type="gramStart"/>
      <w:r w:rsidRPr="00D4301B">
        <w:rPr>
          <w:lang w:val="en-US" w:eastAsia="zh-CN"/>
        </w:rPr>
        <w:t>mode</w:t>
      </w:r>
      <w:proofErr w:type="gramEnd"/>
    </w:p>
    <w:p w14:paraId="20A00CC8" w14:textId="77777777" w:rsidR="00D4301B" w:rsidRPr="00D4301B" w:rsidRDefault="00930834" w:rsidP="00930834">
      <w:pPr>
        <w:numPr>
          <w:ilvl w:val="1"/>
          <w:numId w:val="24"/>
        </w:numPr>
        <w:rPr>
          <w:lang w:eastAsia="zh-CN"/>
        </w:rPr>
      </w:pPr>
      <w:r w:rsidRPr="00D4301B">
        <w:rPr>
          <w:lang w:val="en-US" w:eastAsia="zh-CN"/>
        </w:rPr>
        <w:lastRenderedPageBreak/>
        <w:t xml:space="preserve">Note 2: In the SID, target performance metrics and impacts should be </w:t>
      </w:r>
      <w:proofErr w:type="gramStart"/>
      <w:r w:rsidRPr="00D4301B">
        <w:rPr>
          <w:lang w:val="en-US" w:eastAsia="zh-CN"/>
        </w:rPr>
        <w:t>clarified</w:t>
      </w:r>
      <w:proofErr w:type="gramEnd"/>
    </w:p>
    <w:p w14:paraId="37171DA3" w14:textId="77777777" w:rsidR="00D4301B" w:rsidRPr="00D4301B" w:rsidRDefault="00930834" w:rsidP="00930834">
      <w:pPr>
        <w:numPr>
          <w:ilvl w:val="1"/>
          <w:numId w:val="24"/>
        </w:numPr>
        <w:rPr>
          <w:lang w:eastAsia="zh-CN"/>
        </w:rPr>
      </w:pPr>
      <w:r w:rsidRPr="00D4301B">
        <w:rPr>
          <w:lang w:val="en-US" w:eastAsia="zh-CN"/>
        </w:rPr>
        <w:t xml:space="preserve">Note 3: Avoid overlap work with </w:t>
      </w:r>
      <w:proofErr w:type="gramStart"/>
      <w:r w:rsidRPr="00D4301B">
        <w:rPr>
          <w:lang w:val="en-US" w:eastAsia="zh-CN"/>
        </w:rPr>
        <w:t>RAN3</w:t>
      </w:r>
      <w:proofErr w:type="gramEnd"/>
    </w:p>
    <w:p w14:paraId="6EE11066" w14:textId="77777777" w:rsidR="00F038C3" w:rsidRDefault="00F038C3" w:rsidP="00F038C3">
      <w:pPr>
        <w:pStyle w:val="Heading1"/>
      </w:pPr>
      <w:r w:rsidRPr="007B24F2">
        <w:t>2</w:t>
      </w:r>
      <w:r w:rsidRPr="007B24F2">
        <w:tab/>
        <w:t>Discussion</w:t>
      </w:r>
    </w:p>
    <w:p w14:paraId="567826C6" w14:textId="1436E777" w:rsidR="004A108F" w:rsidRDefault="004A108F" w:rsidP="004A108F">
      <w:r>
        <w:t xml:space="preserve">The </w:t>
      </w:r>
      <w:r w:rsidR="00E45B7E">
        <w:t xml:space="preserve">functional </w:t>
      </w:r>
      <w:r>
        <w:t xml:space="preserve">AI/ML framework studied in the Release-18 </w:t>
      </w:r>
      <w:r w:rsidR="00ED18E0" w:rsidRPr="00771775">
        <w:t>TR 38.843</w:t>
      </w:r>
      <w:r w:rsidR="00ED18E0">
        <w:t xml:space="preserve"> </w:t>
      </w:r>
      <w:r>
        <w:t xml:space="preserve">on AI/ML for </w:t>
      </w:r>
      <w:r w:rsidR="00384636">
        <w:t xml:space="preserve">NR </w:t>
      </w:r>
      <w:r>
        <w:t>air interface is the baseline for the A</w:t>
      </w:r>
      <w:r w:rsidR="00107581">
        <w:t>I/</w:t>
      </w:r>
      <w:r>
        <w:t xml:space="preserve">ML for </w:t>
      </w:r>
      <w:r w:rsidR="00107581">
        <w:t xml:space="preserve">inter-cell </w:t>
      </w:r>
      <w:r>
        <w:t>mobilit</w:t>
      </w:r>
      <w:r w:rsidR="00202F7A">
        <w:t>y</w:t>
      </w:r>
      <w:r>
        <w:t xml:space="preserve">. </w:t>
      </w:r>
      <w:r w:rsidR="00693290">
        <w:t xml:space="preserve">In addition to studying how AI/ML can be applied to optimize inter-cell mobility </w:t>
      </w:r>
      <w:r w:rsidR="00202F7A">
        <w:t>procedures</w:t>
      </w:r>
      <w:r w:rsidR="00693290">
        <w:t xml:space="preserve">, </w:t>
      </w:r>
      <w:r>
        <w:t>the Rel</w:t>
      </w:r>
      <w:r w:rsidR="002D7757">
        <w:t>ease</w:t>
      </w:r>
      <w:r>
        <w:t xml:space="preserve">-19 </w:t>
      </w:r>
      <w:r>
        <w:rPr>
          <w:lang w:eastAsia="zh-CN"/>
        </w:rPr>
        <w:t xml:space="preserve">AI/ML for air interface (Mobility) study item </w:t>
      </w:r>
      <w:r w:rsidR="00693290">
        <w:rPr>
          <w:lang w:eastAsia="zh-CN"/>
        </w:rPr>
        <w:t>should also</w:t>
      </w:r>
      <w:r>
        <w:rPr>
          <w:lang w:eastAsia="zh-CN"/>
        </w:rPr>
        <w:t xml:space="preserve"> identify a</w:t>
      </w:r>
      <w:r>
        <w:t xml:space="preserve">ny changes and extensions </w:t>
      </w:r>
      <w:r w:rsidR="00107581">
        <w:t xml:space="preserve">that </w:t>
      </w:r>
      <w:r w:rsidR="00693290">
        <w:t>are</w:t>
      </w:r>
      <w:r w:rsidR="00107581">
        <w:t xml:space="preserve"> </w:t>
      </w:r>
      <w:r>
        <w:t xml:space="preserve">required </w:t>
      </w:r>
      <w:r w:rsidR="00107581">
        <w:t xml:space="preserve">in </w:t>
      </w:r>
      <w:r>
        <w:t xml:space="preserve">the </w:t>
      </w:r>
      <w:r w:rsidR="00E16538">
        <w:t xml:space="preserve">functional AI/ML </w:t>
      </w:r>
      <w:r>
        <w:t>framework</w:t>
      </w:r>
      <w:r w:rsidR="00693290">
        <w:t>.</w:t>
      </w:r>
    </w:p>
    <w:p w14:paraId="5356B323" w14:textId="62D49D88" w:rsidR="00D1221B" w:rsidRDefault="00D1221B" w:rsidP="00D1221B">
      <w:pPr>
        <w:jc w:val="both"/>
      </w:pPr>
      <w:r w:rsidRPr="004003F3">
        <w:rPr>
          <w:b/>
          <w:bCs/>
        </w:rPr>
        <w:t>Proposal</w:t>
      </w:r>
      <w:r w:rsidR="0042799B">
        <w:rPr>
          <w:b/>
          <w:bCs/>
        </w:rPr>
        <w:t xml:space="preserve"> 1</w:t>
      </w:r>
      <w:r>
        <w:t xml:space="preserve">: </w:t>
      </w:r>
      <w:r w:rsidR="0042799B">
        <w:t>The study item should</w:t>
      </w:r>
      <w:r>
        <w:t xml:space="preserve"> investigate how the</w:t>
      </w:r>
      <w:r w:rsidR="0042799B">
        <w:t xml:space="preserve"> AI/ML air interface</w:t>
      </w:r>
      <w:r>
        <w:t xml:space="preserve"> functional framework devised </w:t>
      </w:r>
      <w:r w:rsidR="00915420">
        <w:t xml:space="preserve">in </w:t>
      </w:r>
      <w:r>
        <w:t xml:space="preserve">Release-18 </w:t>
      </w:r>
      <w:r w:rsidR="00771775" w:rsidRPr="00771775">
        <w:t>TR 38.843</w:t>
      </w:r>
      <w:r>
        <w:t xml:space="preserve"> can be extended </w:t>
      </w:r>
      <w:r w:rsidR="009475CF">
        <w:t>for</w:t>
      </w:r>
      <w:r>
        <w:t xml:space="preserve"> the mobility use cases</w:t>
      </w:r>
      <w:r w:rsidR="00B832A0">
        <w:t>.</w:t>
      </w:r>
    </w:p>
    <w:p w14:paraId="5D9E5746" w14:textId="53F55DAA" w:rsidR="009E120F" w:rsidRDefault="009E120F" w:rsidP="009E120F">
      <w:r w:rsidRPr="00172464">
        <w:t>The</w:t>
      </w:r>
      <w:r>
        <w:t xml:space="preserve"> NR specifications support the following </w:t>
      </w:r>
      <w:r w:rsidRPr="00172464">
        <w:t>handover mechanisms</w:t>
      </w:r>
      <w:r w:rsidR="0003623F">
        <w:t>.</w:t>
      </w:r>
      <w:r w:rsidR="0067214A">
        <w:t xml:space="preserve"> </w:t>
      </w:r>
    </w:p>
    <w:p w14:paraId="2BD933A1" w14:textId="537241D0" w:rsidR="009E120F" w:rsidRDefault="009E120F" w:rsidP="00725323">
      <w:pPr>
        <w:numPr>
          <w:ilvl w:val="0"/>
          <w:numId w:val="36"/>
        </w:numPr>
      </w:pPr>
      <w:r>
        <w:t>Rel-15: Basic Handover</w:t>
      </w:r>
    </w:p>
    <w:p w14:paraId="779C04E9" w14:textId="77777777" w:rsidR="009E120F" w:rsidRDefault="009E120F" w:rsidP="00725323">
      <w:pPr>
        <w:numPr>
          <w:ilvl w:val="0"/>
          <w:numId w:val="36"/>
        </w:numPr>
      </w:pPr>
      <w:r>
        <w:t>Rel-16: CHO (Conditional Handover)</w:t>
      </w:r>
    </w:p>
    <w:p w14:paraId="1C4EDF25" w14:textId="132B1A48" w:rsidR="009E120F" w:rsidRPr="00172464" w:rsidRDefault="009E120F" w:rsidP="00725323">
      <w:pPr>
        <w:numPr>
          <w:ilvl w:val="0"/>
          <w:numId w:val="36"/>
        </w:numPr>
      </w:pPr>
      <w:r w:rsidRPr="00172464">
        <w:t>Rel-18:</w:t>
      </w:r>
      <w:r>
        <w:t xml:space="preserve"> </w:t>
      </w:r>
      <w:r w:rsidRPr="00172464">
        <w:t>LTM (L1/L2-Triggered Mobility)</w:t>
      </w:r>
    </w:p>
    <w:p w14:paraId="410B010E" w14:textId="0F06DF73" w:rsidR="0067214A" w:rsidRDefault="0067214A" w:rsidP="009E120F">
      <w:r>
        <w:t>In our view in this study, we could focus on Rel-15 basic handover and Rel-18 LTM mobility to reduce the study scope.</w:t>
      </w:r>
    </w:p>
    <w:p w14:paraId="18D35AB9" w14:textId="73BDEFBE" w:rsidR="009E120F" w:rsidRDefault="009E120F" w:rsidP="009E120F">
      <w:r w:rsidRPr="00F639E8">
        <w:t xml:space="preserve">The </w:t>
      </w:r>
      <w:r w:rsidR="00B832A0">
        <w:t>baseline</w:t>
      </w:r>
      <w:r w:rsidR="0067214A">
        <w:t xml:space="preserve"> connected mode</w:t>
      </w:r>
      <w:r w:rsidRPr="00F639E8">
        <w:t xml:space="preserve"> mobility methods</w:t>
      </w:r>
      <w:r w:rsidR="00B832A0">
        <w:t xml:space="preserve"> have been extensively studied and optimized.</w:t>
      </w:r>
      <w:r w:rsidRPr="00F639E8">
        <w:t xml:space="preserve"> Applying AI/ML methods ha</w:t>
      </w:r>
      <w:r>
        <w:t>s</w:t>
      </w:r>
      <w:r w:rsidRPr="00F639E8">
        <w:t xml:space="preserve"> the potential to</w:t>
      </w:r>
      <w:r>
        <w:t xml:space="preserve"> further</w:t>
      </w:r>
      <w:r w:rsidRPr="00F639E8">
        <w:t xml:space="preserve"> improve</w:t>
      </w:r>
      <w:r>
        <w:t xml:space="preserve"> and optimize</w:t>
      </w:r>
      <w:r w:rsidRPr="00F639E8">
        <w:t xml:space="preserve"> the </w:t>
      </w:r>
      <w:r>
        <w:t>connected mode</w:t>
      </w:r>
      <w:r w:rsidRPr="00F639E8">
        <w:t xml:space="preserve"> performance in</w:t>
      </w:r>
      <w:r>
        <w:t xml:space="preserve"> new applications and in</w:t>
      </w:r>
      <w:r w:rsidRPr="00F639E8">
        <w:t xml:space="preserve"> problematic scenarios</w:t>
      </w:r>
      <w:r>
        <w:t>, as well as in</w:t>
      </w:r>
      <w:r w:rsidRPr="00F639E8">
        <w:t xml:space="preserve"> reducing the amount of radio measurements and reporting that are required</w:t>
      </w:r>
      <w:r>
        <w:t>. In addition, mobility-related</w:t>
      </w:r>
      <w:r w:rsidRPr="00F639E8">
        <w:t xml:space="preserve"> resource </w:t>
      </w:r>
      <w:r>
        <w:t>allocation in the network can be optimized</w:t>
      </w:r>
      <w:r w:rsidRPr="00F639E8">
        <w:t xml:space="preserve">. </w:t>
      </w:r>
    </w:p>
    <w:p w14:paraId="25BDB732" w14:textId="44EC432B" w:rsidR="009E120F" w:rsidRDefault="009E120F" w:rsidP="009E120F">
      <w:pPr>
        <w:rPr>
          <w:lang w:eastAsia="zh-CN"/>
        </w:rPr>
      </w:pPr>
      <w:r w:rsidRPr="00F639E8">
        <w:t xml:space="preserve">The </w:t>
      </w:r>
      <w:r>
        <w:t xml:space="preserve">potential of </w:t>
      </w:r>
      <w:r w:rsidRPr="00F639E8">
        <w:t xml:space="preserve">machine learning </w:t>
      </w:r>
      <w:r>
        <w:t>driven solutions</w:t>
      </w:r>
      <w:r w:rsidRPr="00F639E8">
        <w:t xml:space="preserve"> </w:t>
      </w:r>
      <w:r>
        <w:t>is in</w:t>
      </w:r>
      <w:r w:rsidRPr="00F639E8">
        <w:t xml:space="preserve"> </w:t>
      </w:r>
      <w:r w:rsidR="00C31C96">
        <w:t>the ability to</w:t>
      </w:r>
      <w:r w:rsidRPr="00F639E8">
        <w:t xml:space="preserve"> </w:t>
      </w:r>
      <w:r>
        <w:t>learn</w:t>
      </w:r>
      <w:r w:rsidRPr="00F639E8">
        <w:t xml:space="preserve"> the</w:t>
      </w:r>
      <w:r>
        <w:t xml:space="preserve"> specific</w:t>
      </w:r>
      <w:r w:rsidRPr="00F639E8">
        <w:t xml:space="preserve"> mobility context, which enables tailored mobility solutions</w:t>
      </w:r>
      <w:r>
        <w:t>. F</w:t>
      </w:r>
      <w:r w:rsidRPr="00F639E8">
        <w:t>or example</w:t>
      </w:r>
      <w:r>
        <w:t>, the mobility procedures may be optimized</w:t>
      </w:r>
      <w:r w:rsidRPr="00F639E8">
        <w:t xml:space="preserve"> for each cell boundary and/or UE type (fast or slow moving etc.), or even for each individual handover.</w:t>
      </w:r>
      <w:r w:rsidR="006472EB">
        <w:t xml:space="preserve"> A</w:t>
      </w:r>
      <w:r w:rsidR="006472EB">
        <w:rPr>
          <w:lang w:eastAsia="zh-CN"/>
        </w:rPr>
        <w:t xml:space="preserve">ligned with the potential study scope summarized in [1] we </w:t>
      </w:r>
      <w:r w:rsidR="0003623F">
        <w:rPr>
          <w:lang w:eastAsia="zh-CN"/>
        </w:rPr>
        <w:t xml:space="preserve">see that it would </w:t>
      </w:r>
      <w:r w:rsidR="008220ED">
        <w:rPr>
          <w:lang w:eastAsia="zh-CN"/>
        </w:rPr>
        <w:t xml:space="preserve">be </w:t>
      </w:r>
      <w:r w:rsidR="0003623F">
        <w:rPr>
          <w:lang w:eastAsia="zh-CN"/>
        </w:rPr>
        <w:t>beneficial to study the following ML optimization</w:t>
      </w:r>
      <w:r w:rsidR="008F48A9">
        <w:rPr>
          <w:lang w:eastAsia="zh-CN"/>
        </w:rPr>
        <w:t xml:space="preserve"> use case</w:t>
      </w:r>
      <w:r w:rsidR="0003623F">
        <w:rPr>
          <w:lang w:eastAsia="zh-CN"/>
        </w:rPr>
        <w:t>s for connected mode mobility:</w:t>
      </w:r>
    </w:p>
    <w:p w14:paraId="27B8235A" w14:textId="77777777" w:rsidR="006472EB" w:rsidRPr="004131BC" w:rsidRDefault="006472EB" w:rsidP="00725323">
      <w:pPr>
        <w:numPr>
          <w:ilvl w:val="0"/>
          <w:numId w:val="37"/>
        </w:numPr>
      </w:pPr>
      <w:r>
        <w:t>Handover optimization and target prediction</w:t>
      </w:r>
    </w:p>
    <w:p w14:paraId="5E30F2EF" w14:textId="77777777" w:rsidR="006472EB" w:rsidRDefault="006472EB" w:rsidP="0003623F">
      <w:pPr>
        <w:numPr>
          <w:ilvl w:val="1"/>
          <w:numId w:val="32"/>
        </w:numPr>
      </w:pPr>
      <w:r w:rsidRPr="004131BC">
        <w:t>Extension of beam prediction concepts to inter-cell mobility</w:t>
      </w:r>
    </w:p>
    <w:p w14:paraId="00CD4F4C" w14:textId="118F8BA1" w:rsidR="006472EB" w:rsidRDefault="006472EB" w:rsidP="0003623F">
      <w:pPr>
        <w:numPr>
          <w:ilvl w:val="1"/>
          <w:numId w:val="32"/>
        </w:numPr>
      </w:pPr>
      <w:r>
        <w:t>ML-based optimization of handover parameters</w:t>
      </w:r>
    </w:p>
    <w:p w14:paraId="5F67D28D" w14:textId="77777777" w:rsidR="006472EB" w:rsidRPr="004131BC" w:rsidRDefault="006472EB" w:rsidP="00725323">
      <w:pPr>
        <w:numPr>
          <w:ilvl w:val="0"/>
          <w:numId w:val="38"/>
        </w:numPr>
      </w:pPr>
      <w:r w:rsidRPr="001A7BC1">
        <w:t>RRM measurement and event prediction</w:t>
      </w:r>
    </w:p>
    <w:p w14:paraId="2D05510E" w14:textId="61DA377B" w:rsidR="006472EB" w:rsidRPr="001A7BC1" w:rsidRDefault="006472EB" w:rsidP="0003623F">
      <w:pPr>
        <w:numPr>
          <w:ilvl w:val="1"/>
          <w:numId w:val="32"/>
        </w:numPr>
      </w:pPr>
      <w:r w:rsidRPr="006472EB">
        <w:t>Prediction of mobility-related events</w:t>
      </w:r>
    </w:p>
    <w:p w14:paraId="579E9128" w14:textId="71655326" w:rsidR="006472EB" w:rsidRDefault="006472EB" w:rsidP="0003623F">
      <w:pPr>
        <w:numPr>
          <w:ilvl w:val="1"/>
          <w:numId w:val="32"/>
        </w:numPr>
      </w:pPr>
      <w:r>
        <w:t>Inter-cell mobility measurement reduction</w:t>
      </w:r>
    </w:p>
    <w:p w14:paraId="174459A3" w14:textId="6AE0108E" w:rsidR="00B92F4F" w:rsidRDefault="00B92F4F" w:rsidP="0DB3D116">
      <w:pPr>
        <w:rPr>
          <w:b/>
          <w:bCs/>
        </w:rPr>
      </w:pPr>
      <w:r w:rsidRPr="0DB3D116">
        <w:rPr>
          <w:b/>
          <w:bCs/>
        </w:rPr>
        <w:t>Network and/or UE-sided</w:t>
      </w:r>
    </w:p>
    <w:p w14:paraId="507BF8DC" w14:textId="4661E913" w:rsidR="00FE2854" w:rsidRDefault="00F03DFF" w:rsidP="00FE2854">
      <w:r>
        <w:lastRenderedPageBreak/>
        <w:t>I</w:t>
      </w:r>
      <w:r w:rsidR="00FE2854">
        <w:t>nference in the network or in the UE are to be studied</w:t>
      </w:r>
      <w:r>
        <w:t xml:space="preserve"> for </w:t>
      </w:r>
      <w:r w:rsidR="00B521F7">
        <w:t>mobility ML use cases</w:t>
      </w:r>
      <w:r w:rsidR="00FE2854">
        <w:t xml:space="preserve">. In Rel-19, the UEs are expected to </w:t>
      </w:r>
      <w:r w:rsidR="00FE2854" w:rsidRPr="00FB012C">
        <w:t>follow the baseline handover and existing events but can provide predicted events or other additional information based on ML and for ML features</w:t>
      </w:r>
      <w:r w:rsidR="00FE2854">
        <w:t xml:space="preserve"> in the network.</w:t>
      </w:r>
    </w:p>
    <w:p w14:paraId="70E58278" w14:textId="0C23E90B" w:rsidR="005043AE" w:rsidRDefault="008220ED" w:rsidP="007F526E">
      <w:r>
        <w:t xml:space="preserve">The potential of ML in mobility use cases is </w:t>
      </w:r>
      <w:r w:rsidR="00F9692C">
        <w:t>in enabling learn</w:t>
      </w:r>
      <w:r w:rsidR="00923C01">
        <w:t>ing</w:t>
      </w:r>
      <w:r>
        <w:t xml:space="preserve"> the local radio environment and mobility patterns, which in turn enables </w:t>
      </w:r>
      <w:r w:rsidR="00F9692C">
        <w:t>optimizing the</w:t>
      </w:r>
      <w:r>
        <w:t xml:space="preserve"> mobility procedures for each </w:t>
      </w:r>
      <w:r w:rsidR="00F9692C">
        <w:t>situation</w:t>
      </w:r>
      <w:r>
        <w:t xml:space="preserve">. </w:t>
      </w:r>
      <w:r w:rsidR="007F526E">
        <w:t>Therefore, the ML models in mobility use cases may often be cell-, site-, or area-specific, or otherwise localized to covering only a specific scope.</w:t>
      </w:r>
      <w:r w:rsidR="007F3863">
        <w:t xml:space="preserve"> For cell-, site- or area-specific</w:t>
      </w:r>
      <w:r w:rsidR="0021297C">
        <w:t xml:space="preserve"> mobility ML</w:t>
      </w:r>
      <w:r w:rsidR="007F3863">
        <w:t xml:space="preserve"> models</w:t>
      </w:r>
      <w:r w:rsidR="0021297C">
        <w:t>,</w:t>
      </w:r>
      <w:r w:rsidR="008535F2">
        <w:t xml:space="preserve"> inference in the network </w:t>
      </w:r>
      <w:r w:rsidR="002C05B6">
        <w:t xml:space="preserve">may be </w:t>
      </w:r>
      <w:r w:rsidR="00B36855">
        <w:t>preferable since</w:t>
      </w:r>
      <w:r w:rsidR="008535F2">
        <w:t xml:space="preserve"> inference in the UE </w:t>
      </w:r>
      <w:r w:rsidR="005D32C5">
        <w:t>can pose challenges to the ML Life-Cycle Management (LCM)</w:t>
      </w:r>
      <w:r w:rsidR="00B72B28">
        <w:t>.</w:t>
      </w:r>
      <w:r w:rsidR="00B36855">
        <w:t xml:space="preserve"> For example, </w:t>
      </w:r>
      <w:r w:rsidR="00F444E4">
        <w:t xml:space="preserve">in UE deployments </w:t>
      </w:r>
      <w:r w:rsidR="00B36855">
        <w:t xml:space="preserve">model switching may be required when the UE is </w:t>
      </w:r>
      <w:proofErr w:type="gramStart"/>
      <w:r w:rsidR="00B36855">
        <w:t>moving</w:t>
      </w:r>
      <w:proofErr w:type="gramEnd"/>
      <w:r w:rsidR="0009445D">
        <w:t xml:space="preserve"> and this </w:t>
      </w:r>
      <w:r w:rsidR="00CD538E">
        <w:t>may require network assistance</w:t>
      </w:r>
      <w:r w:rsidR="00B36855">
        <w:t>.</w:t>
      </w:r>
    </w:p>
    <w:p w14:paraId="36233EE0" w14:textId="78AEB902" w:rsidR="00AE62BB" w:rsidRDefault="00AE62BB" w:rsidP="00AE62BB">
      <w:r w:rsidRPr="0DB3D116">
        <w:rPr>
          <w:b/>
          <w:bCs/>
        </w:rPr>
        <w:t xml:space="preserve">Observation 1: </w:t>
      </w:r>
      <w:r>
        <w:t xml:space="preserve">The potential of ML in mobility use cases is to enable learning the local radio environment and mobility patterns, which may often require </w:t>
      </w:r>
      <w:r w:rsidRPr="0DB3D116">
        <w:rPr>
          <w:rStyle w:val="cf01"/>
          <w:rFonts w:ascii="Times New Roman" w:hAnsi="Times New Roman" w:cs="Times New Roman"/>
          <w:sz w:val="20"/>
          <w:szCs w:val="20"/>
        </w:rPr>
        <w:t>cell/site/area-specific ML models</w:t>
      </w:r>
      <w:r>
        <w:t>.</w:t>
      </w:r>
    </w:p>
    <w:p w14:paraId="26705136" w14:textId="402AA309" w:rsidR="00B36855" w:rsidRDefault="0021297C" w:rsidP="00547695">
      <w:r w:rsidRPr="0DB3D116">
        <w:rPr>
          <w:b/>
          <w:bCs/>
        </w:rPr>
        <w:t xml:space="preserve">Observation 2: </w:t>
      </w:r>
      <w:r w:rsidR="00B36855">
        <w:t>For cell-, site- or area-specific mobility ML models, inference in the network may be preferable</w:t>
      </w:r>
      <w:r w:rsidR="008E470B">
        <w:t>.</w:t>
      </w:r>
      <w:r w:rsidR="00B36855">
        <w:t xml:space="preserve"> </w:t>
      </w:r>
    </w:p>
    <w:p w14:paraId="482C5304" w14:textId="367D9210" w:rsidR="00930834" w:rsidRDefault="00547695" w:rsidP="00547695">
      <w:r>
        <w:t>D</w:t>
      </w:r>
      <w:r w:rsidR="00930834">
        <w:t>ata sources in both the UE and the network</w:t>
      </w:r>
      <w:r>
        <w:t xml:space="preserve"> may be used in mobility use cases</w:t>
      </w:r>
      <w:r w:rsidR="00930834">
        <w:t xml:space="preserve">. </w:t>
      </w:r>
      <w:r>
        <w:t xml:space="preserve">For example, the UE takes the radio </w:t>
      </w:r>
      <w:proofErr w:type="gramStart"/>
      <w:r>
        <w:t>measurements</w:t>
      </w:r>
      <w:proofErr w:type="gramEnd"/>
      <w:r>
        <w:t xml:space="preserve"> and t</w:t>
      </w:r>
      <w:r w:rsidR="00930834">
        <w:t xml:space="preserve">he network has data related to the handover preparation. </w:t>
      </w:r>
      <w:r w:rsidR="003875C9">
        <w:t xml:space="preserve">When analysing </w:t>
      </w:r>
      <w:r w:rsidR="002D04C0">
        <w:t xml:space="preserve">either network or UE sided inference </w:t>
      </w:r>
      <w:r w:rsidR="00E87629">
        <w:t>for</w:t>
      </w:r>
      <w:r w:rsidR="00F11AB7">
        <w:t xml:space="preserve"> a mobility use case,</w:t>
      </w:r>
      <w:r w:rsidR="00930834">
        <w:t xml:space="preserve"> the</w:t>
      </w:r>
      <w:r>
        <w:t xml:space="preserve"> location of the</w:t>
      </w:r>
      <w:r w:rsidR="00930834">
        <w:t xml:space="preserve"> data sources and </w:t>
      </w:r>
      <w:r>
        <w:t>the</w:t>
      </w:r>
      <w:r w:rsidR="00930834">
        <w:t xml:space="preserve"> signalling impact</w:t>
      </w:r>
      <w:r w:rsidR="00E64303">
        <w:t xml:space="preserve">s </w:t>
      </w:r>
      <w:r w:rsidR="0052034E">
        <w:t>need to</w:t>
      </w:r>
      <w:r w:rsidR="00E64303">
        <w:t xml:space="preserve"> be</w:t>
      </w:r>
      <w:r w:rsidR="0052034E">
        <w:t xml:space="preserve"> studied and</w:t>
      </w:r>
      <w:r w:rsidR="00E64303">
        <w:t xml:space="preserve"> considered</w:t>
      </w:r>
      <w:r>
        <w:t>.</w:t>
      </w:r>
      <w:r w:rsidR="00930834">
        <w:t xml:space="preserve"> </w:t>
      </w:r>
      <w:r>
        <w:t xml:space="preserve"> </w:t>
      </w:r>
    </w:p>
    <w:p w14:paraId="759D2A92" w14:textId="7A8B1077" w:rsidR="00E306DB" w:rsidRDefault="00E306DB" w:rsidP="00547695">
      <w:r>
        <w:rPr>
          <w:b/>
          <w:bCs/>
        </w:rPr>
        <w:t xml:space="preserve">Observation 3: </w:t>
      </w:r>
      <w:r>
        <w:t>When analysing either network or UE sided inference for a mobility use case, the location of the data sources and the signalling impacts need to be studied and considered.</w:t>
      </w:r>
    </w:p>
    <w:p w14:paraId="6DF84333" w14:textId="6652589D" w:rsidR="00930834" w:rsidRPr="00930834" w:rsidRDefault="00930834" w:rsidP="00930834">
      <w:pPr>
        <w:rPr>
          <w:b/>
          <w:bCs/>
        </w:rPr>
      </w:pPr>
      <w:r w:rsidRPr="00930834">
        <w:rPr>
          <w:b/>
          <w:bCs/>
        </w:rPr>
        <w:t>Reliability and Scalability</w:t>
      </w:r>
    </w:p>
    <w:p w14:paraId="1FDA0CE4" w14:textId="77777777" w:rsidR="00930834" w:rsidRDefault="00930834" w:rsidP="00930834">
      <w:pPr>
        <w:jc w:val="both"/>
      </w:pPr>
      <w:r w:rsidRPr="00814FCE">
        <w:t>Mobility methods need to be very reliable, even in case of unexpected circumstances. This includes any ML solutions used to optimize mobility, which must perform in a wide variety of scenarios. ML</w:t>
      </w:r>
      <w:r>
        <w:t>-driven mobility</w:t>
      </w:r>
      <w:r w:rsidRPr="00814FCE">
        <w:t xml:space="preserve"> solutions need to be designed to be robust, resilient, and fail-safe</w:t>
      </w:r>
      <w:r>
        <w:t>. The solutions need to also scale to diverse network deployments.</w:t>
      </w:r>
    </w:p>
    <w:p w14:paraId="0B2D46D2" w14:textId="59C37285" w:rsidR="00930834" w:rsidRDefault="00930834" w:rsidP="00930834">
      <w:pPr>
        <w:jc w:val="both"/>
      </w:pPr>
      <w:r w:rsidRPr="00CB1F63">
        <w:rPr>
          <w:b/>
          <w:bCs/>
        </w:rPr>
        <w:t>Observation</w:t>
      </w:r>
      <w:r>
        <w:rPr>
          <w:b/>
          <w:bCs/>
        </w:rPr>
        <w:t xml:space="preserve"> </w:t>
      </w:r>
      <w:r w:rsidR="00E306DB">
        <w:rPr>
          <w:b/>
          <w:bCs/>
        </w:rPr>
        <w:t>4</w:t>
      </w:r>
      <w:r w:rsidRPr="00CB1F63">
        <w:rPr>
          <w:b/>
          <w:bCs/>
        </w:rPr>
        <w:t xml:space="preserve">: </w:t>
      </w:r>
      <w:r w:rsidRPr="00814FCE">
        <w:t>ML</w:t>
      </w:r>
      <w:r>
        <w:t>-driven mobility</w:t>
      </w:r>
      <w:r w:rsidRPr="00814FCE">
        <w:t xml:space="preserve"> solutions need to be designed to be robust, resilient, and fail-safe</w:t>
      </w:r>
      <w:r>
        <w:t>.</w:t>
      </w:r>
    </w:p>
    <w:p w14:paraId="23258436" w14:textId="50BD359A" w:rsidR="004B3C92" w:rsidRDefault="00930834" w:rsidP="007C3083">
      <w:pPr>
        <w:jc w:val="both"/>
      </w:pPr>
      <w:r w:rsidRPr="00CB1F63">
        <w:rPr>
          <w:b/>
          <w:bCs/>
        </w:rPr>
        <w:t>Observation</w:t>
      </w:r>
      <w:r>
        <w:rPr>
          <w:b/>
          <w:bCs/>
        </w:rPr>
        <w:t xml:space="preserve"> </w:t>
      </w:r>
      <w:r w:rsidR="00E306DB">
        <w:rPr>
          <w:b/>
          <w:bCs/>
        </w:rPr>
        <w:t>5</w:t>
      </w:r>
      <w:r w:rsidRPr="00CB1F63">
        <w:rPr>
          <w:b/>
          <w:bCs/>
        </w:rPr>
        <w:t xml:space="preserve">: </w:t>
      </w:r>
      <w:r w:rsidRPr="00814FCE">
        <w:t>ML</w:t>
      </w:r>
      <w:r>
        <w:t>-driven mobility</w:t>
      </w:r>
      <w:r w:rsidRPr="00814FCE">
        <w:t xml:space="preserve"> solutions need to </w:t>
      </w:r>
      <w:r w:rsidR="00BD08CD">
        <w:t xml:space="preserve">be scalable </w:t>
      </w:r>
      <w:r>
        <w:t>to diverse network deployments.</w:t>
      </w:r>
    </w:p>
    <w:p w14:paraId="534E9789" w14:textId="14A2E678" w:rsidR="00C75635" w:rsidRDefault="00C75635" w:rsidP="00C75635">
      <w:pPr>
        <w:pStyle w:val="Heading1"/>
      </w:pPr>
      <w:r>
        <w:t>3</w:t>
      </w:r>
      <w:r w:rsidRPr="007B24F2">
        <w:tab/>
      </w:r>
      <w:r>
        <w:t>P</w:t>
      </w:r>
      <w:r w:rsidR="00DC1CFE">
        <w:t>roposal for</w:t>
      </w:r>
      <w:r>
        <w:t xml:space="preserve"> detailed </w:t>
      </w:r>
      <w:r w:rsidR="00DC1CFE">
        <w:t>SI</w:t>
      </w:r>
      <w:r>
        <w:t xml:space="preserve"> objectives</w:t>
      </w:r>
    </w:p>
    <w:p w14:paraId="355E5CDB" w14:textId="723205F0" w:rsidR="00F86B2C" w:rsidRDefault="00F86B2C" w:rsidP="00F86B2C">
      <w:pPr>
        <w:spacing w:after="0"/>
      </w:pPr>
      <w:r>
        <w:t>We propose the following objectives for the Rel-19 study item on</w:t>
      </w:r>
      <w:r w:rsidRPr="00410D7D">
        <w:t xml:space="preserve"> AI/ML for Air Interface (Mobility) </w:t>
      </w:r>
      <w:r>
        <w:t>based on the pote</w:t>
      </w:r>
      <w:r w:rsidR="004864B2">
        <w:t xml:space="preserve">ntial objectives discussed in RAN#101 [1] and further discussion </w:t>
      </w:r>
      <w:r w:rsidR="00A17D9E">
        <w:t>in the section 2 of this contribution.</w:t>
      </w:r>
    </w:p>
    <w:p w14:paraId="1F719045" w14:textId="77777777" w:rsidR="00A17D9E" w:rsidRDefault="00A17D9E" w:rsidP="00F86B2C">
      <w:pPr>
        <w:spacing w:after="0"/>
      </w:pPr>
    </w:p>
    <w:p w14:paraId="73AA880A" w14:textId="63D977CA" w:rsidR="00DB78E4" w:rsidRDefault="007B74F3" w:rsidP="00A65273">
      <w:pPr>
        <w:spacing w:after="0"/>
      </w:pPr>
      <w:r>
        <w:rPr>
          <w:b/>
          <w:bCs/>
        </w:rPr>
        <w:t>Proposal</w:t>
      </w:r>
      <w:r w:rsidR="00FB5441">
        <w:rPr>
          <w:b/>
          <w:bCs/>
        </w:rPr>
        <w:t xml:space="preserve"> 2:</w:t>
      </w:r>
      <w:r>
        <w:rPr>
          <w:b/>
          <w:bCs/>
        </w:rPr>
        <w:t xml:space="preserve"> </w:t>
      </w:r>
      <w:r w:rsidR="00A17D9E" w:rsidRPr="00621B81">
        <w:rPr>
          <w:b/>
          <w:bCs/>
        </w:rPr>
        <w:t xml:space="preserve">Our proposal for the study </w:t>
      </w:r>
      <w:r w:rsidR="00B1620C" w:rsidRPr="00621B81">
        <w:rPr>
          <w:b/>
          <w:bCs/>
        </w:rPr>
        <w:t xml:space="preserve">item </w:t>
      </w:r>
      <w:r w:rsidR="00A17D9E" w:rsidRPr="00621B81">
        <w:rPr>
          <w:b/>
          <w:bCs/>
        </w:rPr>
        <w:t>objective</w:t>
      </w:r>
      <w:r w:rsidR="00DB78E4" w:rsidRPr="00621B81">
        <w:rPr>
          <w:b/>
          <w:bCs/>
        </w:rPr>
        <w:t>s:</w:t>
      </w:r>
    </w:p>
    <w:p w14:paraId="023F38B6" w14:textId="77777777" w:rsidR="003F1E11" w:rsidRDefault="003F1E11" w:rsidP="00A65273">
      <w:pPr>
        <w:spacing w:after="0"/>
      </w:pPr>
    </w:p>
    <w:p w14:paraId="305B7FBC" w14:textId="3AAC622D" w:rsidR="00A75468" w:rsidRDefault="00A75468" w:rsidP="00A65273">
      <w:pPr>
        <w:spacing w:after="0"/>
      </w:pPr>
      <w:r>
        <w:t xml:space="preserve">Study what kind of extension and enhancements are needed for the AI/ML air interface functional framework devised in Release-18 </w:t>
      </w:r>
      <w:r w:rsidRPr="00771775">
        <w:t>TR 38.843</w:t>
      </w:r>
      <w:r w:rsidR="00E7260A">
        <w:t xml:space="preserve"> to support new</w:t>
      </w:r>
      <w:r>
        <w:t xml:space="preserve"> mobility use cases</w:t>
      </w:r>
      <w:r w:rsidR="00055EEA">
        <w:t>.</w:t>
      </w:r>
    </w:p>
    <w:p w14:paraId="46690D11" w14:textId="0DD18E5F" w:rsidR="002C38DF" w:rsidRPr="00621B81" w:rsidRDefault="00EB7F52" w:rsidP="00780697">
      <w:pPr>
        <w:numPr>
          <w:ilvl w:val="1"/>
          <w:numId w:val="41"/>
        </w:numPr>
        <w:spacing w:after="0"/>
      </w:pPr>
      <w:r>
        <w:lastRenderedPageBreak/>
        <w:t>Mobility types and use cases to focus on:</w:t>
      </w:r>
      <w:r w:rsidR="002C38DF">
        <w:t xml:space="preserve"> </w:t>
      </w:r>
    </w:p>
    <w:p w14:paraId="0FD4066A" w14:textId="77777777" w:rsidR="00780697" w:rsidRPr="00780697" w:rsidRDefault="00780697" w:rsidP="00621B81">
      <w:pPr>
        <w:numPr>
          <w:ilvl w:val="2"/>
          <w:numId w:val="41"/>
        </w:numPr>
        <w:spacing w:after="0"/>
      </w:pPr>
      <w:r w:rsidRPr="00780697">
        <w:rPr>
          <w:lang w:val="en-US"/>
        </w:rPr>
        <w:t>Type of mobility</w:t>
      </w:r>
    </w:p>
    <w:p w14:paraId="5406C7BB" w14:textId="77777777" w:rsidR="00780697" w:rsidRPr="00780697" w:rsidRDefault="00780697" w:rsidP="00621B81">
      <w:pPr>
        <w:numPr>
          <w:ilvl w:val="3"/>
          <w:numId w:val="41"/>
        </w:numPr>
        <w:spacing w:after="0"/>
      </w:pPr>
      <w:r w:rsidRPr="00780697">
        <w:rPr>
          <w:lang w:val="en-US"/>
        </w:rPr>
        <w:t xml:space="preserve">L3-based mobility and L1/L2-triggered mobility (LTM) are both </w:t>
      </w:r>
      <w:proofErr w:type="gramStart"/>
      <w:r w:rsidRPr="00780697">
        <w:rPr>
          <w:lang w:val="en-US"/>
        </w:rPr>
        <w:t>considered</w:t>
      </w:r>
      <w:proofErr w:type="gramEnd"/>
    </w:p>
    <w:p w14:paraId="232925C1" w14:textId="4A04C59F" w:rsidR="00780697" w:rsidRPr="00780697" w:rsidRDefault="00780697" w:rsidP="00621B81">
      <w:pPr>
        <w:numPr>
          <w:ilvl w:val="2"/>
          <w:numId w:val="41"/>
        </w:numPr>
        <w:spacing w:after="0"/>
      </w:pPr>
      <w:r w:rsidRPr="00780697">
        <w:rPr>
          <w:lang w:val="en-US"/>
        </w:rPr>
        <w:t xml:space="preserve">HO optimization in Network side, </w:t>
      </w:r>
      <w:proofErr w:type="gramStart"/>
      <w:r w:rsidRPr="00780697">
        <w:rPr>
          <w:lang w:val="en-US"/>
        </w:rPr>
        <w:t>including</w:t>
      </w:r>
      <w:proofErr w:type="gramEnd"/>
      <w:r w:rsidRPr="00780697">
        <w:rPr>
          <w:lang w:val="en-US"/>
        </w:rPr>
        <w:t xml:space="preserve"> </w:t>
      </w:r>
    </w:p>
    <w:p w14:paraId="7C9A2843" w14:textId="0A0A0621" w:rsidR="00780697" w:rsidRPr="004003F3" w:rsidRDefault="002044DA" w:rsidP="00621B81">
      <w:pPr>
        <w:numPr>
          <w:ilvl w:val="3"/>
          <w:numId w:val="41"/>
        </w:numPr>
        <w:spacing w:after="0"/>
      </w:pPr>
      <w:r>
        <w:rPr>
          <w:lang w:val="en-US"/>
        </w:rPr>
        <w:t>Prediction of c</w:t>
      </w:r>
      <w:r w:rsidR="00780697" w:rsidRPr="00780697">
        <w:rPr>
          <w:lang w:val="en-US"/>
        </w:rPr>
        <w:t>andidate/target beam(s) and</w:t>
      </w:r>
      <w:r w:rsidR="002277B5">
        <w:rPr>
          <w:lang w:val="en-US"/>
        </w:rPr>
        <w:t>/or</w:t>
      </w:r>
      <w:r w:rsidR="00780697" w:rsidRPr="00780697">
        <w:rPr>
          <w:lang w:val="en-US"/>
        </w:rPr>
        <w:t xml:space="preserve"> cell(s)</w:t>
      </w:r>
    </w:p>
    <w:p w14:paraId="7305516E" w14:textId="77342B87" w:rsidR="00CA4482" w:rsidRPr="00780697" w:rsidRDefault="00CA4482" w:rsidP="00621B81">
      <w:pPr>
        <w:numPr>
          <w:ilvl w:val="3"/>
          <w:numId w:val="41"/>
        </w:numPr>
        <w:spacing w:after="0"/>
      </w:pPr>
      <w:r>
        <w:t>ML-based optimization of handover parameters</w:t>
      </w:r>
    </w:p>
    <w:p w14:paraId="410799A9" w14:textId="77777777" w:rsidR="00780697" w:rsidRPr="00780697" w:rsidRDefault="00780697" w:rsidP="00621B81">
      <w:pPr>
        <w:numPr>
          <w:ilvl w:val="2"/>
          <w:numId w:val="41"/>
        </w:numPr>
        <w:spacing w:after="0"/>
      </w:pPr>
      <w:r w:rsidRPr="00780697">
        <w:rPr>
          <w:lang w:val="en-US"/>
        </w:rPr>
        <w:t xml:space="preserve">RRM measurement and event prediction, </w:t>
      </w:r>
      <w:proofErr w:type="gramStart"/>
      <w:r w:rsidRPr="00780697">
        <w:rPr>
          <w:lang w:val="en-US"/>
        </w:rPr>
        <w:t>including</w:t>
      </w:r>
      <w:proofErr w:type="gramEnd"/>
    </w:p>
    <w:p w14:paraId="5B9EC408" w14:textId="49770D45" w:rsidR="00780697" w:rsidRPr="00780697" w:rsidRDefault="00780697" w:rsidP="00621B81">
      <w:pPr>
        <w:numPr>
          <w:ilvl w:val="3"/>
          <w:numId w:val="41"/>
        </w:numPr>
        <w:spacing w:after="0"/>
      </w:pPr>
      <w:r w:rsidRPr="00780697">
        <w:rPr>
          <w:lang w:val="en-US"/>
        </w:rPr>
        <w:t>Beam-level measurement prediction</w:t>
      </w:r>
    </w:p>
    <w:p w14:paraId="74D3465D" w14:textId="16E73BA7" w:rsidR="00780697" w:rsidRPr="00780697" w:rsidRDefault="00780697" w:rsidP="00621B81">
      <w:pPr>
        <w:numPr>
          <w:ilvl w:val="3"/>
          <w:numId w:val="41"/>
        </w:numPr>
        <w:spacing w:after="0"/>
      </w:pPr>
      <w:r w:rsidRPr="00780697">
        <w:rPr>
          <w:lang w:val="en-US"/>
        </w:rPr>
        <w:t xml:space="preserve">Cell-level measurement prediction, e.g., using intra-frequency measurement results to forecast the RRM measurement of inter-frequency/inter-RAT </w:t>
      </w:r>
      <w:proofErr w:type="gramStart"/>
      <w:r w:rsidRPr="00780697">
        <w:rPr>
          <w:lang w:val="en-US"/>
        </w:rPr>
        <w:t>cells</w:t>
      </w:r>
      <w:proofErr w:type="gramEnd"/>
    </w:p>
    <w:p w14:paraId="5EA16BB6" w14:textId="33A658E5" w:rsidR="00780697" w:rsidRPr="004003F3" w:rsidRDefault="00780697" w:rsidP="00621B81">
      <w:pPr>
        <w:numPr>
          <w:ilvl w:val="3"/>
          <w:numId w:val="41"/>
        </w:numPr>
        <w:spacing w:after="0"/>
      </w:pPr>
      <w:r w:rsidRPr="00780697">
        <w:rPr>
          <w:lang w:val="en-US"/>
        </w:rPr>
        <w:t xml:space="preserve">HO failure/RLF </w:t>
      </w:r>
      <w:proofErr w:type="spellStart"/>
      <w:r w:rsidRPr="00780697">
        <w:rPr>
          <w:lang w:val="en-US"/>
        </w:rPr>
        <w:t>prediction</w:t>
      </w:r>
      <w:r w:rsidR="001335BC">
        <w:rPr>
          <w:lang w:val="en-US"/>
        </w:rPr>
        <w:t>Mobility</w:t>
      </w:r>
      <w:proofErr w:type="spellEnd"/>
      <w:r w:rsidR="007A7711">
        <w:rPr>
          <w:lang w:val="en-US"/>
        </w:rPr>
        <w:t xml:space="preserve">-related event </w:t>
      </w:r>
      <w:proofErr w:type="gramStart"/>
      <w:r w:rsidR="007A7711">
        <w:rPr>
          <w:lang w:val="en-US"/>
        </w:rPr>
        <w:t>prediction</w:t>
      </w:r>
      <w:proofErr w:type="gramEnd"/>
    </w:p>
    <w:p w14:paraId="5D4AECEA" w14:textId="53F81593" w:rsidR="00CA4482" w:rsidRPr="00A43135" w:rsidRDefault="00CA4482" w:rsidP="00CA4482">
      <w:pPr>
        <w:numPr>
          <w:ilvl w:val="1"/>
          <w:numId w:val="41"/>
        </w:numPr>
        <w:spacing w:after="0"/>
      </w:pPr>
      <w:r>
        <w:rPr>
          <w:lang w:val="en-US"/>
        </w:rPr>
        <w:t xml:space="preserve">Study the required extensions to the AI/ML for air interface functional framework developed in the Rel-18 </w:t>
      </w:r>
      <w:r w:rsidR="001511F9" w:rsidRPr="00771775">
        <w:t>TR 38.843</w:t>
      </w:r>
      <w:r w:rsidR="001511F9">
        <w:t xml:space="preserve"> </w:t>
      </w:r>
      <w:r>
        <w:rPr>
          <w:lang w:val="en-US"/>
        </w:rPr>
        <w:t>to support the mobility use cases</w:t>
      </w:r>
      <w:r w:rsidR="005977F0">
        <w:rPr>
          <w:lang w:val="en-US"/>
        </w:rPr>
        <w:t xml:space="preserve"> [RAN2, RAN1]</w:t>
      </w:r>
    </w:p>
    <w:p w14:paraId="5FD891FB" w14:textId="34A54CD2" w:rsidR="00D6601B" w:rsidRPr="004003F3" w:rsidRDefault="00D6601B" w:rsidP="00621B81">
      <w:pPr>
        <w:numPr>
          <w:ilvl w:val="2"/>
          <w:numId w:val="41"/>
        </w:numPr>
        <w:spacing w:after="0"/>
      </w:pPr>
      <w:r>
        <w:rPr>
          <w:lang w:val="en-US"/>
        </w:rPr>
        <w:t>RAN2 to start the study</w:t>
      </w:r>
      <w:r w:rsidR="00053DEB">
        <w:rPr>
          <w:lang w:val="en-US"/>
        </w:rPr>
        <w:t>. RAN1 study aspects may be identified once RAN</w:t>
      </w:r>
      <w:r w:rsidR="001D471A">
        <w:rPr>
          <w:lang w:val="en-US"/>
        </w:rPr>
        <w:t>2 has progressed its studies.</w:t>
      </w:r>
    </w:p>
    <w:p w14:paraId="653AC666" w14:textId="6E1E6B13" w:rsidR="00CA4482" w:rsidRPr="00780697" w:rsidRDefault="00CA4482" w:rsidP="004003F3">
      <w:pPr>
        <w:numPr>
          <w:ilvl w:val="1"/>
          <w:numId w:val="41"/>
        </w:numPr>
        <w:spacing w:after="0"/>
      </w:pPr>
      <w:r>
        <w:rPr>
          <w:lang w:val="en-US"/>
        </w:rPr>
        <w:t xml:space="preserve">Study the RAN4 requirements and other </w:t>
      </w:r>
      <w:r w:rsidR="00B6557F">
        <w:rPr>
          <w:lang w:val="en-US"/>
        </w:rPr>
        <w:t xml:space="preserve">RAN4 </w:t>
      </w:r>
      <w:r>
        <w:rPr>
          <w:lang w:val="en-US"/>
        </w:rPr>
        <w:t xml:space="preserve">implications for the </w:t>
      </w:r>
      <w:r w:rsidR="002F5A4E">
        <w:rPr>
          <w:lang w:val="en-US"/>
        </w:rPr>
        <w:t xml:space="preserve">above-mentioned </w:t>
      </w:r>
      <w:r>
        <w:rPr>
          <w:lang w:val="en-US"/>
        </w:rPr>
        <w:t>mobility use cases and how to ensure predictable UE behavior and performance</w:t>
      </w:r>
      <w:r w:rsidR="005977F0">
        <w:rPr>
          <w:lang w:val="en-US"/>
        </w:rPr>
        <w:t xml:space="preserve"> [RAN4]</w:t>
      </w:r>
    </w:p>
    <w:p w14:paraId="14AB24C9" w14:textId="77777777" w:rsidR="00C75635" w:rsidRDefault="00C75635" w:rsidP="00A65273">
      <w:pPr>
        <w:spacing w:after="0"/>
      </w:pPr>
    </w:p>
    <w:p w14:paraId="6DB4F5B3" w14:textId="341E4259" w:rsidR="000C64D7" w:rsidRPr="007B24F2" w:rsidRDefault="00C75635" w:rsidP="000C64D7">
      <w:pPr>
        <w:pStyle w:val="Heading1"/>
      </w:pPr>
      <w:bookmarkStart w:id="0" w:name="_Hlk527071819"/>
      <w:r>
        <w:t>4</w:t>
      </w:r>
      <w:r w:rsidR="000C64D7" w:rsidRPr="007B24F2">
        <w:tab/>
        <w:t>Conclusions</w:t>
      </w:r>
    </w:p>
    <w:bookmarkEnd w:id="0"/>
    <w:p w14:paraId="50921D85" w14:textId="169804D3" w:rsidR="00D049D4" w:rsidRDefault="00D049D4" w:rsidP="00D049D4">
      <w:pPr>
        <w:rPr>
          <w:lang w:val="en-US"/>
        </w:rPr>
      </w:pPr>
      <w:r>
        <w:rPr>
          <w:lang w:val="en-US"/>
        </w:rPr>
        <w:t xml:space="preserve">In this contribution we have discussed additional aspects that needs to be considered when defining detailed objectives for the </w:t>
      </w:r>
      <w:r w:rsidRPr="00D049D4">
        <w:rPr>
          <w:lang w:val="en-US"/>
        </w:rPr>
        <w:t xml:space="preserve">Rel-19 AI/ML for Air Interface (Mobility) </w:t>
      </w:r>
      <w:r>
        <w:rPr>
          <w:lang w:val="en-US"/>
        </w:rPr>
        <w:t xml:space="preserve">study item. In our view the potential scope summarized in [1] serves as good starting point for the objectives. </w:t>
      </w:r>
    </w:p>
    <w:p w14:paraId="5242CEFC" w14:textId="0FAD0A3C" w:rsidR="000C64D7" w:rsidRPr="007B24F2" w:rsidRDefault="00D049D4" w:rsidP="00D232FC">
      <w:r>
        <w:rPr>
          <w:lang w:val="en-US"/>
        </w:rPr>
        <w:t xml:space="preserve">In the document we have focused on addressing why it is especially important to </w:t>
      </w:r>
      <w:r w:rsidR="00D232FC">
        <w:rPr>
          <w:lang w:val="en-US"/>
        </w:rPr>
        <w:t>study</w:t>
      </w:r>
      <w:r>
        <w:rPr>
          <w:lang w:val="en-US"/>
        </w:rPr>
        <w:t xml:space="preserve"> </w:t>
      </w:r>
      <w:r w:rsidR="00D232FC">
        <w:rPr>
          <w:lang w:val="en-US"/>
        </w:rPr>
        <w:t>impacts and extensions needed for the AI/ML for air interface framework to support the mobility use cases of today and in the future by defining future-proof AI/ML framework. Based on the discussions we make the following observations and proposals.</w:t>
      </w:r>
    </w:p>
    <w:p w14:paraId="00DF1FA0" w14:textId="77777777" w:rsidR="00915420" w:rsidRDefault="00915420" w:rsidP="00915420">
      <w:pPr>
        <w:jc w:val="both"/>
      </w:pPr>
      <w:r w:rsidRPr="004003F3">
        <w:rPr>
          <w:b/>
          <w:bCs/>
        </w:rPr>
        <w:t>Proposal</w:t>
      </w:r>
      <w:r>
        <w:rPr>
          <w:b/>
          <w:bCs/>
        </w:rPr>
        <w:t xml:space="preserve"> 1</w:t>
      </w:r>
      <w:r>
        <w:t xml:space="preserve">: The study item should investigate how the AI/ML air interface functional framework devised in Release-18 </w:t>
      </w:r>
      <w:r w:rsidRPr="00771775">
        <w:t>TR 38.843</w:t>
      </w:r>
      <w:r>
        <w:t xml:space="preserve"> can be extended for the mobility use cases.</w:t>
      </w:r>
    </w:p>
    <w:p w14:paraId="211537B5" w14:textId="77777777" w:rsidR="000C2A1D" w:rsidRDefault="000C2A1D" w:rsidP="000C2A1D">
      <w:r>
        <w:rPr>
          <w:b/>
          <w:bCs/>
        </w:rPr>
        <w:t xml:space="preserve">Observation 1: </w:t>
      </w:r>
      <w:r>
        <w:t xml:space="preserve">The potential of ML in mobility use cases is to enable learning the local radio environment and mobility patterns, which may often </w:t>
      </w:r>
      <w:r w:rsidRPr="00DC5DB5">
        <w:t xml:space="preserve">require </w:t>
      </w:r>
      <w:r w:rsidRPr="004003F3">
        <w:rPr>
          <w:rStyle w:val="cf01"/>
          <w:rFonts w:ascii="Times New Roman" w:hAnsi="Times New Roman" w:cs="Times New Roman"/>
          <w:sz w:val="20"/>
          <w:szCs w:val="20"/>
        </w:rPr>
        <w:t>cell/site/area-specific ML models</w:t>
      </w:r>
      <w:r>
        <w:t>.</w:t>
      </w:r>
    </w:p>
    <w:p w14:paraId="50B63819" w14:textId="77777777" w:rsidR="00E306DB" w:rsidRDefault="00E306DB" w:rsidP="00D232FC">
      <w:pPr>
        <w:jc w:val="both"/>
      </w:pPr>
      <w:r>
        <w:rPr>
          <w:b/>
          <w:bCs/>
        </w:rPr>
        <w:t xml:space="preserve">Observation 2: </w:t>
      </w:r>
      <w:r>
        <w:t>For cell-, site- or area-specific mobility ML models, inference in the network may be preferable.</w:t>
      </w:r>
    </w:p>
    <w:p w14:paraId="098080AB" w14:textId="3D0700CB" w:rsidR="00E306DB" w:rsidRDefault="00E306DB" w:rsidP="00D232FC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Observation 3: </w:t>
      </w:r>
      <w:r>
        <w:t>When analysing either network or UE sided inference for a mobility use case, the location of the data sources and the signalling impacts need to be studied and considered.</w:t>
      </w:r>
    </w:p>
    <w:p w14:paraId="4014F279" w14:textId="70589017" w:rsidR="00D232FC" w:rsidRDefault="00D232FC" w:rsidP="00D232FC">
      <w:pPr>
        <w:jc w:val="both"/>
      </w:pPr>
      <w:r w:rsidRPr="00CB1F63">
        <w:rPr>
          <w:b/>
          <w:bCs/>
        </w:rPr>
        <w:t>Observation</w:t>
      </w:r>
      <w:r>
        <w:rPr>
          <w:b/>
          <w:bCs/>
        </w:rPr>
        <w:t xml:space="preserve"> </w:t>
      </w:r>
      <w:r w:rsidR="00E306DB">
        <w:rPr>
          <w:b/>
          <w:bCs/>
        </w:rPr>
        <w:t>4</w:t>
      </w:r>
      <w:r w:rsidRPr="00CB1F63">
        <w:rPr>
          <w:b/>
          <w:bCs/>
        </w:rPr>
        <w:t xml:space="preserve">: </w:t>
      </w:r>
      <w:r w:rsidRPr="00814FCE">
        <w:t>ML</w:t>
      </w:r>
      <w:r>
        <w:t>-driven mobility</w:t>
      </w:r>
      <w:r w:rsidRPr="00814FCE">
        <w:t xml:space="preserve"> solutions need to be designed to be robust, resilient, and fail-safe</w:t>
      </w:r>
      <w:r>
        <w:t>.</w:t>
      </w:r>
    </w:p>
    <w:p w14:paraId="7EA6EA83" w14:textId="652664A1" w:rsidR="00D232FC" w:rsidRDefault="00D232FC" w:rsidP="00D232FC">
      <w:pPr>
        <w:jc w:val="both"/>
      </w:pPr>
      <w:r w:rsidRPr="00CB1F63">
        <w:rPr>
          <w:b/>
          <w:bCs/>
        </w:rPr>
        <w:t>Observation</w:t>
      </w:r>
      <w:r>
        <w:rPr>
          <w:b/>
          <w:bCs/>
        </w:rPr>
        <w:t xml:space="preserve"> </w:t>
      </w:r>
      <w:r w:rsidR="00E306DB">
        <w:rPr>
          <w:b/>
          <w:bCs/>
        </w:rPr>
        <w:t>5</w:t>
      </w:r>
      <w:r w:rsidRPr="00CB1F63">
        <w:rPr>
          <w:b/>
          <w:bCs/>
        </w:rPr>
        <w:t xml:space="preserve">: </w:t>
      </w:r>
      <w:r w:rsidRPr="00814FCE">
        <w:t>ML</w:t>
      </w:r>
      <w:r>
        <w:t>-driven mobility</w:t>
      </w:r>
      <w:r w:rsidRPr="00814FCE">
        <w:t xml:space="preserve"> solutions need to </w:t>
      </w:r>
      <w:r w:rsidR="008E3B00">
        <w:t xml:space="preserve">be scalable </w:t>
      </w:r>
      <w:r>
        <w:t>to diverse network deployments.</w:t>
      </w:r>
    </w:p>
    <w:p w14:paraId="23767689" w14:textId="1C5CABC1" w:rsidR="002E5748" w:rsidRDefault="007F4D9D" w:rsidP="00D232FC">
      <w:pPr>
        <w:jc w:val="both"/>
      </w:pPr>
      <w:r>
        <w:t xml:space="preserve">In the </w:t>
      </w:r>
      <w:r w:rsidR="00280BAA">
        <w:t xml:space="preserve">Proposal 2 of </w:t>
      </w:r>
      <w:r>
        <w:t xml:space="preserve">Section 3 we </w:t>
      </w:r>
      <w:r w:rsidR="005E39A3">
        <w:t>propose</w:t>
      </w:r>
      <w:r>
        <w:t xml:space="preserve"> the study item objectives</w:t>
      </w:r>
      <w:r w:rsidR="005E39A3">
        <w:t xml:space="preserve"> for </w:t>
      </w:r>
      <w:r w:rsidR="005E39A3" w:rsidRPr="00621B81">
        <w:t xml:space="preserve">Rel-19 AI/ML for Air Interface (Mobility) </w:t>
      </w:r>
      <w:r w:rsidR="00E00247">
        <w:t>SI.</w:t>
      </w:r>
    </w:p>
    <w:p w14:paraId="0322D924" w14:textId="05037E8C" w:rsidR="003F1E11" w:rsidRDefault="003F1E11" w:rsidP="003F1E11">
      <w:pPr>
        <w:spacing w:after="0"/>
      </w:pPr>
      <w:r>
        <w:rPr>
          <w:b/>
          <w:bCs/>
        </w:rPr>
        <w:t xml:space="preserve">Proposal 2: </w:t>
      </w:r>
      <w:r w:rsidRPr="00621B81">
        <w:rPr>
          <w:b/>
          <w:bCs/>
        </w:rPr>
        <w:t>Our proposal for the study item objectives:</w:t>
      </w:r>
    </w:p>
    <w:p w14:paraId="39D8BB1D" w14:textId="77777777" w:rsidR="003F1E11" w:rsidRDefault="003F1E11" w:rsidP="003F1E11">
      <w:pPr>
        <w:spacing w:after="0"/>
      </w:pPr>
      <w:r>
        <w:t xml:space="preserve">Study what kind of extension and enhancements are needed for the AI/ML air interface functional framework devised in Release-18 </w:t>
      </w:r>
      <w:r w:rsidRPr="00771775">
        <w:t>TR 38.843</w:t>
      </w:r>
      <w:r>
        <w:t xml:space="preserve"> to support new mobility use cases.</w:t>
      </w:r>
    </w:p>
    <w:p w14:paraId="4A8F08CC" w14:textId="77777777" w:rsidR="003F1E11" w:rsidRPr="00621B81" w:rsidRDefault="003F1E11" w:rsidP="003F1E11">
      <w:pPr>
        <w:numPr>
          <w:ilvl w:val="1"/>
          <w:numId w:val="41"/>
        </w:numPr>
        <w:spacing w:after="0"/>
      </w:pPr>
      <w:r>
        <w:t xml:space="preserve">Mobility types and use cases to focus on: </w:t>
      </w:r>
    </w:p>
    <w:p w14:paraId="6C515BF7" w14:textId="77777777" w:rsidR="003F1E11" w:rsidRPr="00780697" w:rsidRDefault="003F1E11" w:rsidP="003F1E11">
      <w:pPr>
        <w:numPr>
          <w:ilvl w:val="2"/>
          <w:numId w:val="41"/>
        </w:numPr>
        <w:spacing w:after="0"/>
      </w:pPr>
      <w:r w:rsidRPr="00780697">
        <w:rPr>
          <w:lang w:val="en-US"/>
        </w:rPr>
        <w:t>Type of mobility</w:t>
      </w:r>
    </w:p>
    <w:p w14:paraId="0841F51D" w14:textId="77777777" w:rsidR="003F1E11" w:rsidRPr="00780697" w:rsidRDefault="003F1E11" w:rsidP="003F1E11">
      <w:pPr>
        <w:numPr>
          <w:ilvl w:val="3"/>
          <w:numId w:val="41"/>
        </w:numPr>
        <w:spacing w:after="0"/>
      </w:pPr>
      <w:r w:rsidRPr="00780697">
        <w:rPr>
          <w:lang w:val="en-US"/>
        </w:rPr>
        <w:t xml:space="preserve">L3-based mobility and L1/L2-triggered mobility (LTM) are both </w:t>
      </w:r>
      <w:proofErr w:type="gramStart"/>
      <w:r w:rsidRPr="00780697">
        <w:rPr>
          <w:lang w:val="en-US"/>
        </w:rPr>
        <w:t>considered</w:t>
      </w:r>
      <w:proofErr w:type="gramEnd"/>
    </w:p>
    <w:p w14:paraId="6565200A" w14:textId="77777777" w:rsidR="003F1E11" w:rsidRPr="00780697" w:rsidRDefault="003F1E11" w:rsidP="003F1E11">
      <w:pPr>
        <w:numPr>
          <w:ilvl w:val="2"/>
          <w:numId w:val="41"/>
        </w:numPr>
        <w:spacing w:after="0"/>
      </w:pPr>
      <w:r w:rsidRPr="00780697">
        <w:rPr>
          <w:lang w:val="en-US"/>
        </w:rPr>
        <w:t xml:space="preserve">HO optimization in Network side, </w:t>
      </w:r>
      <w:proofErr w:type="gramStart"/>
      <w:r w:rsidRPr="00780697">
        <w:rPr>
          <w:lang w:val="en-US"/>
        </w:rPr>
        <w:t>including</w:t>
      </w:r>
      <w:proofErr w:type="gramEnd"/>
      <w:r w:rsidRPr="00780697">
        <w:rPr>
          <w:lang w:val="en-US"/>
        </w:rPr>
        <w:t xml:space="preserve"> </w:t>
      </w:r>
    </w:p>
    <w:p w14:paraId="738B1CE9" w14:textId="77777777" w:rsidR="003F1E11" w:rsidRPr="004003F3" w:rsidRDefault="003F1E11" w:rsidP="003F1E11">
      <w:pPr>
        <w:numPr>
          <w:ilvl w:val="3"/>
          <w:numId w:val="41"/>
        </w:numPr>
        <w:spacing w:after="0"/>
      </w:pPr>
      <w:r>
        <w:rPr>
          <w:lang w:val="en-US"/>
        </w:rPr>
        <w:t>Prediction of c</w:t>
      </w:r>
      <w:r w:rsidRPr="00780697">
        <w:rPr>
          <w:lang w:val="en-US"/>
        </w:rPr>
        <w:t>andidate/target beam(s) and</w:t>
      </w:r>
      <w:r>
        <w:rPr>
          <w:lang w:val="en-US"/>
        </w:rPr>
        <w:t>/or</w:t>
      </w:r>
      <w:r w:rsidRPr="00780697">
        <w:rPr>
          <w:lang w:val="en-US"/>
        </w:rPr>
        <w:t xml:space="preserve"> cell(s)</w:t>
      </w:r>
    </w:p>
    <w:p w14:paraId="3AE10B75" w14:textId="77777777" w:rsidR="003F1E11" w:rsidRPr="00780697" w:rsidRDefault="003F1E11" w:rsidP="003F1E11">
      <w:pPr>
        <w:numPr>
          <w:ilvl w:val="3"/>
          <w:numId w:val="41"/>
        </w:numPr>
        <w:spacing w:after="0"/>
      </w:pPr>
      <w:r>
        <w:t>ML-based optimization of handover parameters</w:t>
      </w:r>
    </w:p>
    <w:p w14:paraId="6681683C" w14:textId="77777777" w:rsidR="003F1E11" w:rsidRPr="00780697" w:rsidRDefault="003F1E11" w:rsidP="003F1E11">
      <w:pPr>
        <w:numPr>
          <w:ilvl w:val="2"/>
          <w:numId w:val="41"/>
        </w:numPr>
        <w:spacing w:after="0"/>
      </w:pPr>
      <w:r w:rsidRPr="00780697">
        <w:rPr>
          <w:lang w:val="en-US"/>
        </w:rPr>
        <w:t xml:space="preserve">RRM measurement and event prediction, </w:t>
      </w:r>
      <w:proofErr w:type="gramStart"/>
      <w:r w:rsidRPr="00780697">
        <w:rPr>
          <w:lang w:val="en-US"/>
        </w:rPr>
        <w:t>including</w:t>
      </w:r>
      <w:proofErr w:type="gramEnd"/>
    </w:p>
    <w:p w14:paraId="0D88B2BF" w14:textId="77777777" w:rsidR="003F1E11" w:rsidRPr="00780697" w:rsidRDefault="003F1E11" w:rsidP="003F1E11">
      <w:pPr>
        <w:numPr>
          <w:ilvl w:val="3"/>
          <w:numId w:val="41"/>
        </w:numPr>
        <w:spacing w:after="0"/>
      </w:pPr>
      <w:r w:rsidRPr="00780697">
        <w:rPr>
          <w:lang w:val="en-US"/>
        </w:rPr>
        <w:t>Beam-level measurement prediction</w:t>
      </w:r>
    </w:p>
    <w:p w14:paraId="503E00E8" w14:textId="77777777" w:rsidR="003F1E11" w:rsidRPr="00780697" w:rsidRDefault="003F1E11" w:rsidP="003F1E11">
      <w:pPr>
        <w:numPr>
          <w:ilvl w:val="3"/>
          <w:numId w:val="41"/>
        </w:numPr>
        <w:spacing w:after="0"/>
      </w:pPr>
      <w:r w:rsidRPr="00780697">
        <w:rPr>
          <w:lang w:val="en-US"/>
        </w:rPr>
        <w:t xml:space="preserve">Cell-level measurement prediction, e.g., using intra-frequency measurement results to forecast the RRM measurement of inter-frequency/inter-RAT </w:t>
      </w:r>
      <w:proofErr w:type="gramStart"/>
      <w:r w:rsidRPr="00780697">
        <w:rPr>
          <w:lang w:val="en-US"/>
        </w:rPr>
        <w:t>cells</w:t>
      </w:r>
      <w:proofErr w:type="gramEnd"/>
    </w:p>
    <w:p w14:paraId="75B5B4F8" w14:textId="77777777" w:rsidR="003F1E11" w:rsidRPr="004003F3" w:rsidRDefault="003F1E11" w:rsidP="003F1E11">
      <w:pPr>
        <w:numPr>
          <w:ilvl w:val="3"/>
          <w:numId w:val="41"/>
        </w:numPr>
        <w:spacing w:after="0"/>
      </w:pPr>
      <w:r w:rsidRPr="00780697">
        <w:rPr>
          <w:lang w:val="en-US"/>
        </w:rPr>
        <w:t xml:space="preserve">HO failure/RLF </w:t>
      </w:r>
      <w:proofErr w:type="spellStart"/>
      <w:r w:rsidRPr="00780697">
        <w:rPr>
          <w:lang w:val="en-US"/>
        </w:rPr>
        <w:t>prediction</w:t>
      </w:r>
      <w:r>
        <w:rPr>
          <w:lang w:val="en-US"/>
        </w:rPr>
        <w:t>Mobility</w:t>
      </w:r>
      <w:proofErr w:type="spellEnd"/>
      <w:r>
        <w:rPr>
          <w:lang w:val="en-US"/>
        </w:rPr>
        <w:t xml:space="preserve">-related event </w:t>
      </w:r>
      <w:proofErr w:type="gramStart"/>
      <w:r>
        <w:rPr>
          <w:lang w:val="en-US"/>
        </w:rPr>
        <w:t>prediction</w:t>
      </w:r>
      <w:proofErr w:type="gramEnd"/>
    </w:p>
    <w:p w14:paraId="56EC957D" w14:textId="77777777" w:rsidR="003F1E11" w:rsidRPr="00A43135" w:rsidRDefault="003F1E11" w:rsidP="003F1E11">
      <w:pPr>
        <w:numPr>
          <w:ilvl w:val="1"/>
          <w:numId w:val="41"/>
        </w:numPr>
        <w:spacing w:after="0"/>
      </w:pPr>
      <w:r>
        <w:rPr>
          <w:lang w:val="en-US"/>
        </w:rPr>
        <w:t xml:space="preserve">Study the required extensions to the AI/ML for air interface functional framework developed in the Rel-18 </w:t>
      </w:r>
      <w:r w:rsidRPr="00771775">
        <w:t>TR 38.843</w:t>
      </w:r>
      <w:r>
        <w:t xml:space="preserve"> </w:t>
      </w:r>
      <w:r>
        <w:rPr>
          <w:lang w:val="en-US"/>
        </w:rPr>
        <w:t>to support the mobility use cases [RAN2, RAN1]</w:t>
      </w:r>
    </w:p>
    <w:p w14:paraId="4D2FBEF1" w14:textId="77777777" w:rsidR="003F1E11" w:rsidRPr="004003F3" w:rsidRDefault="003F1E11" w:rsidP="003F1E11">
      <w:pPr>
        <w:numPr>
          <w:ilvl w:val="2"/>
          <w:numId w:val="41"/>
        </w:numPr>
        <w:spacing w:after="0"/>
      </w:pPr>
      <w:r>
        <w:rPr>
          <w:lang w:val="en-US"/>
        </w:rPr>
        <w:t>RAN2 to start the study. RAN1 study aspects may be identified once RAN2 has progressed its studies.</w:t>
      </w:r>
    </w:p>
    <w:p w14:paraId="2F6CFC96" w14:textId="1F427955" w:rsidR="003F1E11" w:rsidRDefault="003F1E11" w:rsidP="008567C5">
      <w:pPr>
        <w:numPr>
          <w:ilvl w:val="1"/>
          <w:numId w:val="41"/>
        </w:numPr>
        <w:spacing w:after="0"/>
        <w:jc w:val="both"/>
      </w:pPr>
      <w:r w:rsidRPr="003F1E11">
        <w:rPr>
          <w:lang w:val="en-US"/>
        </w:rPr>
        <w:t>Study the RAN4 requirements and other RAN4 implications for the above-mentioned mobility use cases and how to ensure predictable UE behavior and performance [RAN4]</w:t>
      </w:r>
    </w:p>
    <w:p w14:paraId="1BCAFECE" w14:textId="7BB55EBC" w:rsidR="009C2192" w:rsidRPr="00916091" w:rsidRDefault="000C64D7" w:rsidP="000C64D7">
      <w:pPr>
        <w:pStyle w:val="Heading1"/>
      </w:pPr>
      <w:r w:rsidRPr="007B24F2">
        <w:t>References</w:t>
      </w:r>
    </w:p>
    <w:p w14:paraId="7D141E46" w14:textId="112784FD" w:rsidR="006A78F7" w:rsidRPr="006A78F7" w:rsidRDefault="006A78F7" w:rsidP="006A78F7">
      <w:pPr>
        <w:pStyle w:val="Reference"/>
        <w:numPr>
          <w:ilvl w:val="0"/>
          <w:numId w:val="20"/>
        </w:numPr>
        <w:rPr>
          <w:lang w:val="en-GB"/>
        </w:rPr>
      </w:pPr>
      <w:r w:rsidRPr="00233C04">
        <w:t>RP-2</w:t>
      </w:r>
      <w:r w:rsidR="00CA2B81">
        <w:t>32745</w:t>
      </w:r>
      <w:r w:rsidR="000F0BE9">
        <w:t>,</w:t>
      </w:r>
      <w:r w:rsidR="00CA2B81">
        <w:rPr>
          <w:rFonts w:ascii="Calibri Light" w:eastAsia="Yu Gothic Light" w:hAnsi="Calibri"/>
          <w:color w:val="FF0000"/>
          <w:sz w:val="96"/>
          <w:szCs w:val="96"/>
          <w:lang w:val="en-US" w:eastAsia="en-GB"/>
        </w:rPr>
        <w:t xml:space="preserve"> </w:t>
      </w:r>
      <w:r w:rsidR="00CA2B81" w:rsidRPr="00CA2B81">
        <w:rPr>
          <w:lang w:val="en-US"/>
        </w:rPr>
        <w:t>Summary for RAN Rel-19 Package: RAN1/2/3-led</w:t>
      </w:r>
      <w:r w:rsidR="00CA2B81">
        <w:rPr>
          <w:lang w:val="en-US"/>
        </w:rPr>
        <w:t>, RAN Chair</w:t>
      </w:r>
    </w:p>
    <w:p w14:paraId="0796CFAE" w14:textId="77777777" w:rsidR="006A78F7" w:rsidRPr="004841BB" w:rsidRDefault="006A78F7" w:rsidP="00DB7390">
      <w:pPr>
        <w:pStyle w:val="Reference"/>
        <w:numPr>
          <w:ilvl w:val="0"/>
          <w:numId w:val="0"/>
        </w:numPr>
        <w:ind w:left="567"/>
        <w:rPr>
          <w:lang w:val="en-GB"/>
        </w:rPr>
      </w:pPr>
    </w:p>
    <w:p w14:paraId="0F8DABA4" w14:textId="77777777" w:rsidR="006A78F7" w:rsidRPr="004345A1" w:rsidRDefault="006A78F7" w:rsidP="00A65273">
      <w:pPr>
        <w:spacing w:after="0"/>
      </w:pPr>
    </w:p>
    <w:sectPr w:rsidR="006A78F7" w:rsidRPr="004345A1" w:rsidSect="00F35990">
      <w:footerReference w:type="default" r:id="rId13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AB2A3" w14:textId="77777777" w:rsidR="00A556A0" w:rsidRDefault="00A556A0">
      <w:r>
        <w:separator/>
      </w:r>
    </w:p>
  </w:endnote>
  <w:endnote w:type="continuationSeparator" w:id="0">
    <w:p w14:paraId="52948112" w14:textId="77777777" w:rsidR="00A556A0" w:rsidRDefault="00A556A0">
      <w:r>
        <w:continuationSeparator/>
      </w:r>
    </w:p>
  </w:endnote>
  <w:endnote w:type="continuationNotice" w:id="1">
    <w:p w14:paraId="75C75245" w14:textId="77777777" w:rsidR="00A556A0" w:rsidRDefault="00A556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91B38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720" w14:textId="77777777" w:rsidR="00A556A0" w:rsidRDefault="00A556A0">
      <w:r>
        <w:separator/>
      </w:r>
    </w:p>
  </w:footnote>
  <w:footnote w:type="continuationSeparator" w:id="0">
    <w:p w14:paraId="7956D9C3" w14:textId="77777777" w:rsidR="00A556A0" w:rsidRDefault="00A556A0">
      <w:r>
        <w:continuationSeparator/>
      </w:r>
    </w:p>
  </w:footnote>
  <w:footnote w:type="continuationNotice" w:id="1">
    <w:p w14:paraId="0588ED0B" w14:textId="77777777" w:rsidR="00A556A0" w:rsidRDefault="00A556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53D4"/>
    <w:multiLevelType w:val="hybridMultilevel"/>
    <w:tmpl w:val="5DB6A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9F64E5F"/>
    <w:multiLevelType w:val="hybridMultilevel"/>
    <w:tmpl w:val="49047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16E630BD"/>
    <w:multiLevelType w:val="hybridMultilevel"/>
    <w:tmpl w:val="8DB28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673B5"/>
    <w:multiLevelType w:val="hybridMultilevel"/>
    <w:tmpl w:val="08805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277D2"/>
    <w:multiLevelType w:val="hybridMultilevel"/>
    <w:tmpl w:val="E62A8910"/>
    <w:lvl w:ilvl="0" w:tplc="BA283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5673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A52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880C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104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EC0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F08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B68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4D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295553"/>
    <w:multiLevelType w:val="hybridMultilevel"/>
    <w:tmpl w:val="5450D4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B5036"/>
    <w:multiLevelType w:val="hybridMultilevel"/>
    <w:tmpl w:val="C0D665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A3DEA"/>
    <w:multiLevelType w:val="hybridMultilevel"/>
    <w:tmpl w:val="FA4CD7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389B459D"/>
    <w:multiLevelType w:val="hybridMultilevel"/>
    <w:tmpl w:val="C86A1C8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640DB5"/>
    <w:multiLevelType w:val="hybridMultilevel"/>
    <w:tmpl w:val="000C3458"/>
    <w:lvl w:ilvl="0" w:tplc="BAF83F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4100C"/>
    <w:multiLevelType w:val="hybridMultilevel"/>
    <w:tmpl w:val="6E124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56A22"/>
    <w:multiLevelType w:val="hybridMultilevel"/>
    <w:tmpl w:val="EAF2E44A"/>
    <w:lvl w:ilvl="0" w:tplc="9370A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87A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254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2F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045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9E4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00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A0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300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3" w15:restartNumberingAfterBreak="0">
    <w:nsid w:val="586B3F25"/>
    <w:multiLevelType w:val="hybridMultilevel"/>
    <w:tmpl w:val="7736C6BC"/>
    <w:lvl w:ilvl="0" w:tplc="BAF83F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42221"/>
    <w:multiLevelType w:val="hybridMultilevel"/>
    <w:tmpl w:val="17903F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5F5A4575"/>
    <w:multiLevelType w:val="hybridMultilevel"/>
    <w:tmpl w:val="BF64E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E589F"/>
    <w:multiLevelType w:val="hybridMultilevel"/>
    <w:tmpl w:val="174C0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E4A2C">
      <w:numFmt w:val="bullet"/>
      <w:lvlText w:val="·"/>
      <w:lvlJc w:val="left"/>
      <w:pPr>
        <w:ind w:left="1440" w:hanging="360"/>
      </w:pPr>
      <w:rPr>
        <w:rFonts w:ascii="Nokia Pure Text Light" w:eastAsia="SimSun" w:hAnsi="Nokia Pure Text Light" w:cs="Nokia Pure Text Ligh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A6F8E"/>
    <w:multiLevelType w:val="hybridMultilevel"/>
    <w:tmpl w:val="F042D47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2" w15:restartNumberingAfterBreak="0">
    <w:nsid w:val="67B85690"/>
    <w:multiLevelType w:val="hybridMultilevel"/>
    <w:tmpl w:val="19042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94645"/>
    <w:multiLevelType w:val="hybridMultilevel"/>
    <w:tmpl w:val="2384E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51E62"/>
    <w:multiLevelType w:val="hybridMultilevel"/>
    <w:tmpl w:val="84423E82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7AC64A0C"/>
    <w:multiLevelType w:val="hybridMultilevel"/>
    <w:tmpl w:val="C11CEC6C"/>
    <w:lvl w:ilvl="0" w:tplc="82C67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C54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C0A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E82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87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18F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BE5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C9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2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C4241F1"/>
    <w:multiLevelType w:val="hybridMultilevel"/>
    <w:tmpl w:val="DEDE79A4"/>
    <w:lvl w:ilvl="0" w:tplc="005C30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298E6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DC26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C04C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ACCCF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4E2A7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B4646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C461C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6E483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8" w15:restartNumberingAfterBreak="0">
    <w:nsid w:val="7D086657"/>
    <w:multiLevelType w:val="hybridMultilevel"/>
    <w:tmpl w:val="C9A690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5264572">
    <w:abstractNumId w:val="5"/>
  </w:num>
  <w:num w:numId="2" w16cid:durableId="337972329">
    <w:abstractNumId w:val="5"/>
  </w:num>
  <w:num w:numId="3" w16cid:durableId="1511724062">
    <w:abstractNumId w:val="31"/>
  </w:num>
  <w:num w:numId="4" w16cid:durableId="1854420548">
    <w:abstractNumId w:val="14"/>
  </w:num>
  <w:num w:numId="5" w16cid:durableId="4551663">
    <w:abstractNumId w:val="22"/>
  </w:num>
  <w:num w:numId="6" w16cid:durableId="1750619629">
    <w:abstractNumId w:val="12"/>
  </w:num>
  <w:num w:numId="7" w16cid:durableId="958296950">
    <w:abstractNumId w:val="25"/>
  </w:num>
  <w:num w:numId="8" w16cid:durableId="1203708644">
    <w:abstractNumId w:val="29"/>
  </w:num>
  <w:num w:numId="9" w16cid:durableId="755594316">
    <w:abstractNumId w:val="33"/>
  </w:num>
  <w:num w:numId="10" w16cid:durableId="1438673750">
    <w:abstractNumId w:val="21"/>
  </w:num>
  <w:num w:numId="11" w16cid:durableId="593050048">
    <w:abstractNumId w:val="18"/>
  </w:num>
  <w:num w:numId="12" w16cid:durableId="981620166">
    <w:abstractNumId w:val="1"/>
  </w:num>
  <w:num w:numId="13" w16cid:durableId="1322582213">
    <w:abstractNumId w:val="4"/>
  </w:num>
  <w:num w:numId="14" w16cid:durableId="935557761">
    <w:abstractNumId w:val="28"/>
  </w:num>
  <w:num w:numId="15" w16cid:durableId="1912420502">
    <w:abstractNumId w:val="20"/>
  </w:num>
  <w:num w:numId="16" w16cid:durableId="205801457">
    <w:abstractNumId w:val="19"/>
  </w:num>
  <w:num w:numId="17" w16cid:durableId="1466696781">
    <w:abstractNumId w:val="0"/>
  </w:num>
  <w:num w:numId="18" w16cid:durableId="1856571012">
    <w:abstractNumId w:val="11"/>
  </w:num>
  <w:num w:numId="19" w16cid:durableId="462113363">
    <w:abstractNumId w:val="3"/>
  </w:num>
  <w:num w:numId="20" w16cid:durableId="688531036">
    <w:abstractNumId w:val="3"/>
    <w:lvlOverride w:ilvl="0">
      <w:startOverride w:val="1"/>
    </w:lvlOverride>
  </w:num>
  <w:num w:numId="21" w16cid:durableId="1595867939">
    <w:abstractNumId w:val="35"/>
  </w:num>
  <w:num w:numId="22" w16cid:durableId="1635597134">
    <w:abstractNumId w:val="15"/>
  </w:num>
  <w:num w:numId="23" w16cid:durableId="1366327293">
    <w:abstractNumId w:val="23"/>
  </w:num>
  <w:num w:numId="24" w16cid:durableId="2119786106">
    <w:abstractNumId w:val="36"/>
  </w:num>
  <w:num w:numId="25" w16cid:durableId="1082723049">
    <w:abstractNumId w:val="17"/>
  </w:num>
  <w:num w:numId="26" w16cid:durableId="786124365">
    <w:abstractNumId w:val="26"/>
  </w:num>
  <w:num w:numId="27" w16cid:durableId="408885885">
    <w:abstractNumId w:val="24"/>
  </w:num>
  <w:num w:numId="28" w16cid:durableId="804080063">
    <w:abstractNumId w:val="32"/>
  </w:num>
  <w:num w:numId="29" w16cid:durableId="1516652494">
    <w:abstractNumId w:val="34"/>
  </w:num>
  <w:num w:numId="30" w16cid:durableId="792093863">
    <w:abstractNumId w:val="7"/>
  </w:num>
  <w:num w:numId="31" w16cid:durableId="1566448044">
    <w:abstractNumId w:val="27"/>
  </w:num>
  <w:num w:numId="32" w16cid:durableId="350231320">
    <w:abstractNumId w:val="10"/>
  </w:num>
  <w:num w:numId="33" w16cid:durableId="770704678">
    <w:abstractNumId w:val="13"/>
  </w:num>
  <w:num w:numId="34" w16cid:durableId="781069792">
    <w:abstractNumId w:val="9"/>
  </w:num>
  <w:num w:numId="35" w16cid:durableId="1793358548">
    <w:abstractNumId w:val="30"/>
  </w:num>
  <w:num w:numId="36" w16cid:durableId="1433863665">
    <w:abstractNumId w:val="2"/>
  </w:num>
  <w:num w:numId="37" w16cid:durableId="1136947171">
    <w:abstractNumId w:val="16"/>
  </w:num>
  <w:num w:numId="38" w16cid:durableId="232545194">
    <w:abstractNumId w:val="6"/>
  </w:num>
  <w:num w:numId="39" w16cid:durableId="1492671653">
    <w:abstractNumId w:val="38"/>
  </w:num>
  <w:num w:numId="40" w16cid:durableId="1293755763">
    <w:abstractNumId w:val="37"/>
  </w:num>
  <w:num w:numId="41" w16cid:durableId="671199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6B8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66F"/>
    <w:rsid w:val="00012A65"/>
    <w:rsid w:val="0001333B"/>
    <w:rsid w:val="0001420B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12A8"/>
    <w:rsid w:val="00022091"/>
    <w:rsid w:val="0002209B"/>
    <w:rsid w:val="000244DF"/>
    <w:rsid w:val="00025356"/>
    <w:rsid w:val="00025CD5"/>
    <w:rsid w:val="00025FDA"/>
    <w:rsid w:val="00026AE7"/>
    <w:rsid w:val="00027038"/>
    <w:rsid w:val="000278B2"/>
    <w:rsid w:val="000278EF"/>
    <w:rsid w:val="0003005C"/>
    <w:rsid w:val="00030F48"/>
    <w:rsid w:val="00030FFB"/>
    <w:rsid w:val="0003261A"/>
    <w:rsid w:val="00032D86"/>
    <w:rsid w:val="00033583"/>
    <w:rsid w:val="00035241"/>
    <w:rsid w:val="00035433"/>
    <w:rsid w:val="0003560E"/>
    <w:rsid w:val="00036046"/>
    <w:rsid w:val="0003609B"/>
    <w:rsid w:val="0003623F"/>
    <w:rsid w:val="00037653"/>
    <w:rsid w:val="0003777E"/>
    <w:rsid w:val="000400EA"/>
    <w:rsid w:val="000409A9"/>
    <w:rsid w:val="00040D62"/>
    <w:rsid w:val="00042163"/>
    <w:rsid w:val="000436CB"/>
    <w:rsid w:val="00043A47"/>
    <w:rsid w:val="00044A28"/>
    <w:rsid w:val="00044D70"/>
    <w:rsid w:val="00044DAF"/>
    <w:rsid w:val="000450CA"/>
    <w:rsid w:val="0004642F"/>
    <w:rsid w:val="000465D3"/>
    <w:rsid w:val="000468CD"/>
    <w:rsid w:val="00046E2C"/>
    <w:rsid w:val="00046ED6"/>
    <w:rsid w:val="00047A82"/>
    <w:rsid w:val="00047B94"/>
    <w:rsid w:val="00050795"/>
    <w:rsid w:val="00050A16"/>
    <w:rsid w:val="00050B58"/>
    <w:rsid w:val="00050E31"/>
    <w:rsid w:val="00051776"/>
    <w:rsid w:val="0005285F"/>
    <w:rsid w:val="00052AE7"/>
    <w:rsid w:val="00053DEB"/>
    <w:rsid w:val="00055EEA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6D6"/>
    <w:rsid w:val="00063769"/>
    <w:rsid w:val="00063986"/>
    <w:rsid w:val="00063B21"/>
    <w:rsid w:val="00063CC6"/>
    <w:rsid w:val="00064199"/>
    <w:rsid w:val="00064481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291"/>
    <w:rsid w:val="00075305"/>
    <w:rsid w:val="000760D8"/>
    <w:rsid w:val="000761C7"/>
    <w:rsid w:val="000771BE"/>
    <w:rsid w:val="00077886"/>
    <w:rsid w:val="0008038F"/>
    <w:rsid w:val="00080DB5"/>
    <w:rsid w:val="00080E9D"/>
    <w:rsid w:val="00081B5F"/>
    <w:rsid w:val="00081CA1"/>
    <w:rsid w:val="0008236D"/>
    <w:rsid w:val="0008243F"/>
    <w:rsid w:val="00082CCF"/>
    <w:rsid w:val="000831AA"/>
    <w:rsid w:val="000833D1"/>
    <w:rsid w:val="00083FE1"/>
    <w:rsid w:val="000847CB"/>
    <w:rsid w:val="00084A6C"/>
    <w:rsid w:val="0008533C"/>
    <w:rsid w:val="00085A2C"/>
    <w:rsid w:val="000860D5"/>
    <w:rsid w:val="000875ED"/>
    <w:rsid w:val="00087A04"/>
    <w:rsid w:val="00091AAD"/>
    <w:rsid w:val="00092102"/>
    <w:rsid w:val="000931FF"/>
    <w:rsid w:val="000937FD"/>
    <w:rsid w:val="0009445D"/>
    <w:rsid w:val="0009451A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2CEA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2A1D"/>
    <w:rsid w:val="000C4476"/>
    <w:rsid w:val="000C4502"/>
    <w:rsid w:val="000C4D0A"/>
    <w:rsid w:val="000C5491"/>
    <w:rsid w:val="000C5773"/>
    <w:rsid w:val="000C5872"/>
    <w:rsid w:val="000C5F28"/>
    <w:rsid w:val="000C64D7"/>
    <w:rsid w:val="000C6566"/>
    <w:rsid w:val="000C6BCB"/>
    <w:rsid w:val="000D05D9"/>
    <w:rsid w:val="000D0BF9"/>
    <w:rsid w:val="000D0DFA"/>
    <w:rsid w:val="000D0FDA"/>
    <w:rsid w:val="000D1105"/>
    <w:rsid w:val="000D1B77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D7CCF"/>
    <w:rsid w:val="000E06E8"/>
    <w:rsid w:val="000E0D95"/>
    <w:rsid w:val="000E0E1C"/>
    <w:rsid w:val="000E1673"/>
    <w:rsid w:val="000E1BBF"/>
    <w:rsid w:val="000E2200"/>
    <w:rsid w:val="000E2CCA"/>
    <w:rsid w:val="000E2E5E"/>
    <w:rsid w:val="000E5068"/>
    <w:rsid w:val="000E59B2"/>
    <w:rsid w:val="000E5E31"/>
    <w:rsid w:val="000E678C"/>
    <w:rsid w:val="000E67E3"/>
    <w:rsid w:val="000E70AA"/>
    <w:rsid w:val="000F0BE9"/>
    <w:rsid w:val="000F1992"/>
    <w:rsid w:val="000F1D07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2C18"/>
    <w:rsid w:val="00103164"/>
    <w:rsid w:val="001038EF"/>
    <w:rsid w:val="00103F08"/>
    <w:rsid w:val="001048E8"/>
    <w:rsid w:val="00104B87"/>
    <w:rsid w:val="00104D22"/>
    <w:rsid w:val="00104E4C"/>
    <w:rsid w:val="001051B8"/>
    <w:rsid w:val="001054F7"/>
    <w:rsid w:val="00105C84"/>
    <w:rsid w:val="00106EAA"/>
    <w:rsid w:val="0010757A"/>
    <w:rsid w:val="00107581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2BF"/>
    <w:rsid w:val="001173E1"/>
    <w:rsid w:val="00117653"/>
    <w:rsid w:val="00121208"/>
    <w:rsid w:val="00121DF3"/>
    <w:rsid w:val="0012239D"/>
    <w:rsid w:val="001227EC"/>
    <w:rsid w:val="00122CE3"/>
    <w:rsid w:val="00122E3B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BD1"/>
    <w:rsid w:val="00132C5E"/>
    <w:rsid w:val="00132F7C"/>
    <w:rsid w:val="00133104"/>
    <w:rsid w:val="001335BC"/>
    <w:rsid w:val="00133C85"/>
    <w:rsid w:val="00134224"/>
    <w:rsid w:val="00135482"/>
    <w:rsid w:val="00135B90"/>
    <w:rsid w:val="0013642E"/>
    <w:rsid w:val="00137511"/>
    <w:rsid w:val="001377A3"/>
    <w:rsid w:val="00137BBD"/>
    <w:rsid w:val="001405E2"/>
    <w:rsid w:val="001406F0"/>
    <w:rsid w:val="0014084F"/>
    <w:rsid w:val="00141273"/>
    <w:rsid w:val="00142154"/>
    <w:rsid w:val="00142460"/>
    <w:rsid w:val="001424DE"/>
    <w:rsid w:val="00143DC8"/>
    <w:rsid w:val="00146000"/>
    <w:rsid w:val="00146024"/>
    <w:rsid w:val="001461D3"/>
    <w:rsid w:val="001465BA"/>
    <w:rsid w:val="00146906"/>
    <w:rsid w:val="00146A13"/>
    <w:rsid w:val="00146C3D"/>
    <w:rsid w:val="00147438"/>
    <w:rsid w:val="00147748"/>
    <w:rsid w:val="00147E3E"/>
    <w:rsid w:val="0015087E"/>
    <w:rsid w:val="001508B3"/>
    <w:rsid w:val="001511F9"/>
    <w:rsid w:val="00151A42"/>
    <w:rsid w:val="001521C5"/>
    <w:rsid w:val="0015264D"/>
    <w:rsid w:val="00152995"/>
    <w:rsid w:val="00152C87"/>
    <w:rsid w:val="00153442"/>
    <w:rsid w:val="00153451"/>
    <w:rsid w:val="00153B8E"/>
    <w:rsid w:val="00153CC4"/>
    <w:rsid w:val="00154EAA"/>
    <w:rsid w:val="00155421"/>
    <w:rsid w:val="00155742"/>
    <w:rsid w:val="001569C5"/>
    <w:rsid w:val="001576D5"/>
    <w:rsid w:val="00160D86"/>
    <w:rsid w:val="001611B2"/>
    <w:rsid w:val="001613C8"/>
    <w:rsid w:val="00161427"/>
    <w:rsid w:val="001620B8"/>
    <w:rsid w:val="00162BF0"/>
    <w:rsid w:val="001637F5"/>
    <w:rsid w:val="00164191"/>
    <w:rsid w:val="001651BC"/>
    <w:rsid w:val="00165856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263E"/>
    <w:rsid w:val="001730D3"/>
    <w:rsid w:val="00173254"/>
    <w:rsid w:val="00173595"/>
    <w:rsid w:val="00173A15"/>
    <w:rsid w:val="00173BF7"/>
    <w:rsid w:val="00173DA0"/>
    <w:rsid w:val="001746F1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6C00"/>
    <w:rsid w:val="00186EF5"/>
    <w:rsid w:val="00187BD8"/>
    <w:rsid w:val="00187C3A"/>
    <w:rsid w:val="001912F5"/>
    <w:rsid w:val="001913EE"/>
    <w:rsid w:val="0019163A"/>
    <w:rsid w:val="0019371F"/>
    <w:rsid w:val="00194A58"/>
    <w:rsid w:val="00194F54"/>
    <w:rsid w:val="00197CF2"/>
    <w:rsid w:val="001A0A48"/>
    <w:rsid w:val="001A0E54"/>
    <w:rsid w:val="001A1A85"/>
    <w:rsid w:val="001A21F0"/>
    <w:rsid w:val="001A2841"/>
    <w:rsid w:val="001A42BA"/>
    <w:rsid w:val="001A493D"/>
    <w:rsid w:val="001A4B5D"/>
    <w:rsid w:val="001A5051"/>
    <w:rsid w:val="001A6598"/>
    <w:rsid w:val="001A6BA6"/>
    <w:rsid w:val="001A6DD8"/>
    <w:rsid w:val="001A6EFA"/>
    <w:rsid w:val="001B08ED"/>
    <w:rsid w:val="001B140D"/>
    <w:rsid w:val="001B191F"/>
    <w:rsid w:val="001B2679"/>
    <w:rsid w:val="001B36B4"/>
    <w:rsid w:val="001B5520"/>
    <w:rsid w:val="001B59B6"/>
    <w:rsid w:val="001B59BA"/>
    <w:rsid w:val="001B7A50"/>
    <w:rsid w:val="001C057C"/>
    <w:rsid w:val="001C0A2D"/>
    <w:rsid w:val="001C0BD4"/>
    <w:rsid w:val="001C18EB"/>
    <w:rsid w:val="001C194E"/>
    <w:rsid w:val="001C213E"/>
    <w:rsid w:val="001C25FB"/>
    <w:rsid w:val="001C2666"/>
    <w:rsid w:val="001C2995"/>
    <w:rsid w:val="001C50AE"/>
    <w:rsid w:val="001C5A71"/>
    <w:rsid w:val="001C5B3C"/>
    <w:rsid w:val="001C5C1A"/>
    <w:rsid w:val="001C600D"/>
    <w:rsid w:val="001C692F"/>
    <w:rsid w:val="001C6A56"/>
    <w:rsid w:val="001C6F5D"/>
    <w:rsid w:val="001C6FC4"/>
    <w:rsid w:val="001C77CF"/>
    <w:rsid w:val="001D0164"/>
    <w:rsid w:val="001D0BEA"/>
    <w:rsid w:val="001D16B2"/>
    <w:rsid w:val="001D2F35"/>
    <w:rsid w:val="001D37E9"/>
    <w:rsid w:val="001D3B4A"/>
    <w:rsid w:val="001D4075"/>
    <w:rsid w:val="001D4421"/>
    <w:rsid w:val="001D471A"/>
    <w:rsid w:val="001D48BB"/>
    <w:rsid w:val="001D4F00"/>
    <w:rsid w:val="001D57AC"/>
    <w:rsid w:val="001D5F9B"/>
    <w:rsid w:val="001D641D"/>
    <w:rsid w:val="001D6ADC"/>
    <w:rsid w:val="001D6DCB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27AD"/>
    <w:rsid w:val="001E3BDB"/>
    <w:rsid w:val="001E3C47"/>
    <w:rsid w:val="001E45DE"/>
    <w:rsid w:val="001E4678"/>
    <w:rsid w:val="001E52D9"/>
    <w:rsid w:val="001E589A"/>
    <w:rsid w:val="001E5C64"/>
    <w:rsid w:val="001E5E75"/>
    <w:rsid w:val="001E718A"/>
    <w:rsid w:val="001F0939"/>
    <w:rsid w:val="001F1F1B"/>
    <w:rsid w:val="001F2050"/>
    <w:rsid w:val="001F2248"/>
    <w:rsid w:val="001F28AB"/>
    <w:rsid w:val="001F2D7C"/>
    <w:rsid w:val="001F3C2C"/>
    <w:rsid w:val="001F3EE9"/>
    <w:rsid w:val="001F4166"/>
    <w:rsid w:val="001F4C5F"/>
    <w:rsid w:val="001F5220"/>
    <w:rsid w:val="001F54FB"/>
    <w:rsid w:val="001F609C"/>
    <w:rsid w:val="001F642E"/>
    <w:rsid w:val="001F6D5A"/>
    <w:rsid w:val="001F7726"/>
    <w:rsid w:val="00200D76"/>
    <w:rsid w:val="0020114C"/>
    <w:rsid w:val="00202451"/>
    <w:rsid w:val="002024ED"/>
    <w:rsid w:val="00202CF4"/>
    <w:rsid w:val="00202F7A"/>
    <w:rsid w:val="00203DD3"/>
    <w:rsid w:val="0020425F"/>
    <w:rsid w:val="002044DA"/>
    <w:rsid w:val="00205819"/>
    <w:rsid w:val="00205935"/>
    <w:rsid w:val="00210292"/>
    <w:rsid w:val="002112C3"/>
    <w:rsid w:val="002114D7"/>
    <w:rsid w:val="00211661"/>
    <w:rsid w:val="002119CF"/>
    <w:rsid w:val="00211D57"/>
    <w:rsid w:val="0021297C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414"/>
    <w:rsid w:val="002176CF"/>
    <w:rsid w:val="002204DF"/>
    <w:rsid w:val="00221334"/>
    <w:rsid w:val="00221A49"/>
    <w:rsid w:val="00221BA7"/>
    <w:rsid w:val="00221D88"/>
    <w:rsid w:val="00222640"/>
    <w:rsid w:val="00222FFA"/>
    <w:rsid w:val="002233CB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6F28"/>
    <w:rsid w:val="00227308"/>
    <w:rsid w:val="002275A8"/>
    <w:rsid w:val="0022775B"/>
    <w:rsid w:val="002277B5"/>
    <w:rsid w:val="00230B8F"/>
    <w:rsid w:val="0023119E"/>
    <w:rsid w:val="00231BC4"/>
    <w:rsid w:val="00232AC4"/>
    <w:rsid w:val="002334E3"/>
    <w:rsid w:val="002335E7"/>
    <w:rsid w:val="00233AE9"/>
    <w:rsid w:val="00233C04"/>
    <w:rsid w:val="0023527F"/>
    <w:rsid w:val="00235706"/>
    <w:rsid w:val="00235AB0"/>
    <w:rsid w:val="00235E2B"/>
    <w:rsid w:val="00235E55"/>
    <w:rsid w:val="00235E9F"/>
    <w:rsid w:val="00235F30"/>
    <w:rsid w:val="00236077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5E61"/>
    <w:rsid w:val="00245EF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548BE"/>
    <w:rsid w:val="00260410"/>
    <w:rsid w:val="0026079B"/>
    <w:rsid w:val="00260B99"/>
    <w:rsid w:val="00261545"/>
    <w:rsid w:val="0026220A"/>
    <w:rsid w:val="002624CB"/>
    <w:rsid w:val="002638C6"/>
    <w:rsid w:val="00263F24"/>
    <w:rsid w:val="00264309"/>
    <w:rsid w:val="00264EA7"/>
    <w:rsid w:val="00264F49"/>
    <w:rsid w:val="0026513F"/>
    <w:rsid w:val="002654E3"/>
    <w:rsid w:val="00265EAF"/>
    <w:rsid w:val="0026666A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5FF5"/>
    <w:rsid w:val="00276468"/>
    <w:rsid w:val="00276DB8"/>
    <w:rsid w:val="002772A8"/>
    <w:rsid w:val="00277371"/>
    <w:rsid w:val="002773C6"/>
    <w:rsid w:val="00277A7A"/>
    <w:rsid w:val="002801CE"/>
    <w:rsid w:val="00280BAA"/>
    <w:rsid w:val="00282F1A"/>
    <w:rsid w:val="0028312B"/>
    <w:rsid w:val="002831FF"/>
    <w:rsid w:val="002839AD"/>
    <w:rsid w:val="002857EB"/>
    <w:rsid w:val="00285B49"/>
    <w:rsid w:val="002863BB"/>
    <w:rsid w:val="0028650A"/>
    <w:rsid w:val="0028706D"/>
    <w:rsid w:val="00290214"/>
    <w:rsid w:val="002906A4"/>
    <w:rsid w:val="0029071C"/>
    <w:rsid w:val="0029276D"/>
    <w:rsid w:val="002927C5"/>
    <w:rsid w:val="00292B20"/>
    <w:rsid w:val="00292FA2"/>
    <w:rsid w:val="0029327E"/>
    <w:rsid w:val="002932DC"/>
    <w:rsid w:val="002936D6"/>
    <w:rsid w:val="00293760"/>
    <w:rsid w:val="0029387C"/>
    <w:rsid w:val="00294B1A"/>
    <w:rsid w:val="002952B8"/>
    <w:rsid w:val="00295F37"/>
    <w:rsid w:val="00296AAD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918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6B2B"/>
    <w:rsid w:val="002A7685"/>
    <w:rsid w:val="002B00AF"/>
    <w:rsid w:val="002B0387"/>
    <w:rsid w:val="002B08D4"/>
    <w:rsid w:val="002B0C30"/>
    <w:rsid w:val="002B1156"/>
    <w:rsid w:val="002B117B"/>
    <w:rsid w:val="002B2B25"/>
    <w:rsid w:val="002B2ED8"/>
    <w:rsid w:val="002B384E"/>
    <w:rsid w:val="002B3CD6"/>
    <w:rsid w:val="002B3D5A"/>
    <w:rsid w:val="002B43FC"/>
    <w:rsid w:val="002B739C"/>
    <w:rsid w:val="002B7918"/>
    <w:rsid w:val="002C0167"/>
    <w:rsid w:val="002C0256"/>
    <w:rsid w:val="002C05B6"/>
    <w:rsid w:val="002C18C0"/>
    <w:rsid w:val="002C1B6C"/>
    <w:rsid w:val="002C266A"/>
    <w:rsid w:val="002C2A26"/>
    <w:rsid w:val="002C2FA3"/>
    <w:rsid w:val="002C38DF"/>
    <w:rsid w:val="002C407A"/>
    <w:rsid w:val="002C5170"/>
    <w:rsid w:val="002C5DA9"/>
    <w:rsid w:val="002C607A"/>
    <w:rsid w:val="002C66CC"/>
    <w:rsid w:val="002C6C46"/>
    <w:rsid w:val="002D04C0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3E0"/>
    <w:rsid w:val="002D7757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5748"/>
    <w:rsid w:val="002E6A2B"/>
    <w:rsid w:val="002E6AE0"/>
    <w:rsid w:val="002E7779"/>
    <w:rsid w:val="002F0053"/>
    <w:rsid w:val="002F09A8"/>
    <w:rsid w:val="002F1D70"/>
    <w:rsid w:val="002F260A"/>
    <w:rsid w:val="002F2613"/>
    <w:rsid w:val="002F2806"/>
    <w:rsid w:val="002F5A4E"/>
    <w:rsid w:val="002F653F"/>
    <w:rsid w:val="002F6A09"/>
    <w:rsid w:val="002F6DEB"/>
    <w:rsid w:val="002F757F"/>
    <w:rsid w:val="002F7E84"/>
    <w:rsid w:val="003000C0"/>
    <w:rsid w:val="00300254"/>
    <w:rsid w:val="00300891"/>
    <w:rsid w:val="00300CD0"/>
    <w:rsid w:val="003011AF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23"/>
    <w:rsid w:val="00313DFD"/>
    <w:rsid w:val="003140C6"/>
    <w:rsid w:val="003151EE"/>
    <w:rsid w:val="003156F3"/>
    <w:rsid w:val="0031588E"/>
    <w:rsid w:val="003158D4"/>
    <w:rsid w:val="003177D1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6145"/>
    <w:rsid w:val="003269D7"/>
    <w:rsid w:val="003270DD"/>
    <w:rsid w:val="00327B7A"/>
    <w:rsid w:val="0033003A"/>
    <w:rsid w:val="003307AE"/>
    <w:rsid w:val="00331241"/>
    <w:rsid w:val="00331356"/>
    <w:rsid w:val="0033333F"/>
    <w:rsid w:val="00333E2A"/>
    <w:rsid w:val="00334461"/>
    <w:rsid w:val="003352B8"/>
    <w:rsid w:val="00335697"/>
    <w:rsid w:val="003359D0"/>
    <w:rsid w:val="00335AB6"/>
    <w:rsid w:val="00336749"/>
    <w:rsid w:val="0033675A"/>
    <w:rsid w:val="00336D0D"/>
    <w:rsid w:val="00336E03"/>
    <w:rsid w:val="003370F4"/>
    <w:rsid w:val="0034043E"/>
    <w:rsid w:val="00341238"/>
    <w:rsid w:val="003413CA"/>
    <w:rsid w:val="0034157F"/>
    <w:rsid w:val="003415CE"/>
    <w:rsid w:val="00342746"/>
    <w:rsid w:val="00342A0D"/>
    <w:rsid w:val="003438F1"/>
    <w:rsid w:val="00343EE1"/>
    <w:rsid w:val="00344261"/>
    <w:rsid w:val="00344344"/>
    <w:rsid w:val="003460DD"/>
    <w:rsid w:val="00346886"/>
    <w:rsid w:val="003506AE"/>
    <w:rsid w:val="00350825"/>
    <w:rsid w:val="0035131E"/>
    <w:rsid w:val="00351B40"/>
    <w:rsid w:val="00351F1E"/>
    <w:rsid w:val="00353003"/>
    <w:rsid w:val="00353701"/>
    <w:rsid w:val="00353CF6"/>
    <w:rsid w:val="00354CB2"/>
    <w:rsid w:val="00355B5F"/>
    <w:rsid w:val="00356767"/>
    <w:rsid w:val="003567C1"/>
    <w:rsid w:val="00357C1B"/>
    <w:rsid w:val="0036100B"/>
    <w:rsid w:val="0036117C"/>
    <w:rsid w:val="003612A1"/>
    <w:rsid w:val="00362324"/>
    <w:rsid w:val="0036290F"/>
    <w:rsid w:val="00362A99"/>
    <w:rsid w:val="003631DD"/>
    <w:rsid w:val="003632F2"/>
    <w:rsid w:val="00363C63"/>
    <w:rsid w:val="00365427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1BC4"/>
    <w:rsid w:val="00372BFC"/>
    <w:rsid w:val="003738D6"/>
    <w:rsid w:val="00374701"/>
    <w:rsid w:val="0037526B"/>
    <w:rsid w:val="00375526"/>
    <w:rsid w:val="00375BDC"/>
    <w:rsid w:val="00375EE0"/>
    <w:rsid w:val="00376398"/>
    <w:rsid w:val="00377CF1"/>
    <w:rsid w:val="00380114"/>
    <w:rsid w:val="00380555"/>
    <w:rsid w:val="00380BBE"/>
    <w:rsid w:val="00380CB0"/>
    <w:rsid w:val="00382B6D"/>
    <w:rsid w:val="0038338C"/>
    <w:rsid w:val="00383838"/>
    <w:rsid w:val="00383E1A"/>
    <w:rsid w:val="00384636"/>
    <w:rsid w:val="00384A0F"/>
    <w:rsid w:val="00385BAD"/>
    <w:rsid w:val="0038600B"/>
    <w:rsid w:val="003861BC"/>
    <w:rsid w:val="00386378"/>
    <w:rsid w:val="0038644C"/>
    <w:rsid w:val="00386BD3"/>
    <w:rsid w:val="003875C9"/>
    <w:rsid w:val="00387649"/>
    <w:rsid w:val="003877A3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AF3"/>
    <w:rsid w:val="00392D84"/>
    <w:rsid w:val="00393C6D"/>
    <w:rsid w:val="00393E9E"/>
    <w:rsid w:val="00393F9E"/>
    <w:rsid w:val="003948B4"/>
    <w:rsid w:val="00394AB0"/>
    <w:rsid w:val="00395676"/>
    <w:rsid w:val="0039591F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2AEC"/>
    <w:rsid w:val="003A372E"/>
    <w:rsid w:val="003A39B1"/>
    <w:rsid w:val="003A44CB"/>
    <w:rsid w:val="003A5076"/>
    <w:rsid w:val="003A5234"/>
    <w:rsid w:val="003A530D"/>
    <w:rsid w:val="003A5DA4"/>
    <w:rsid w:val="003A7CBD"/>
    <w:rsid w:val="003B016E"/>
    <w:rsid w:val="003B01D6"/>
    <w:rsid w:val="003B0509"/>
    <w:rsid w:val="003B0E1D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AF3"/>
    <w:rsid w:val="003C2EFD"/>
    <w:rsid w:val="003C31B8"/>
    <w:rsid w:val="003C37DE"/>
    <w:rsid w:val="003C39BB"/>
    <w:rsid w:val="003C3A1E"/>
    <w:rsid w:val="003C3FC5"/>
    <w:rsid w:val="003C4F5D"/>
    <w:rsid w:val="003C5D5A"/>
    <w:rsid w:val="003C5F99"/>
    <w:rsid w:val="003C6A0B"/>
    <w:rsid w:val="003C6A3C"/>
    <w:rsid w:val="003C73A9"/>
    <w:rsid w:val="003C7AC8"/>
    <w:rsid w:val="003D04BD"/>
    <w:rsid w:val="003D0551"/>
    <w:rsid w:val="003D1188"/>
    <w:rsid w:val="003D1C42"/>
    <w:rsid w:val="003D1E94"/>
    <w:rsid w:val="003D2371"/>
    <w:rsid w:val="003D3EC7"/>
    <w:rsid w:val="003D3F0E"/>
    <w:rsid w:val="003D622D"/>
    <w:rsid w:val="003D7B82"/>
    <w:rsid w:val="003E020D"/>
    <w:rsid w:val="003E08FD"/>
    <w:rsid w:val="003E1EF2"/>
    <w:rsid w:val="003E2762"/>
    <w:rsid w:val="003E2844"/>
    <w:rsid w:val="003E3254"/>
    <w:rsid w:val="003E38B8"/>
    <w:rsid w:val="003E49DE"/>
    <w:rsid w:val="003E4E9B"/>
    <w:rsid w:val="003E59B6"/>
    <w:rsid w:val="003E5BA3"/>
    <w:rsid w:val="003E624D"/>
    <w:rsid w:val="003E62FB"/>
    <w:rsid w:val="003E71E5"/>
    <w:rsid w:val="003E76A2"/>
    <w:rsid w:val="003F0EA1"/>
    <w:rsid w:val="003F195C"/>
    <w:rsid w:val="003F1E11"/>
    <w:rsid w:val="003F1E74"/>
    <w:rsid w:val="003F2123"/>
    <w:rsid w:val="003F22CC"/>
    <w:rsid w:val="003F2431"/>
    <w:rsid w:val="003F261A"/>
    <w:rsid w:val="003F26DD"/>
    <w:rsid w:val="003F3704"/>
    <w:rsid w:val="003F403B"/>
    <w:rsid w:val="003F5867"/>
    <w:rsid w:val="003F5A0B"/>
    <w:rsid w:val="003F6636"/>
    <w:rsid w:val="003F6CE1"/>
    <w:rsid w:val="003F73E7"/>
    <w:rsid w:val="004003F3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6911"/>
    <w:rsid w:val="004072EB"/>
    <w:rsid w:val="004073EB"/>
    <w:rsid w:val="00407CA9"/>
    <w:rsid w:val="00410075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1B2"/>
    <w:rsid w:val="00422E23"/>
    <w:rsid w:val="0042324D"/>
    <w:rsid w:val="00425499"/>
    <w:rsid w:val="004256A5"/>
    <w:rsid w:val="00425A95"/>
    <w:rsid w:val="00425E55"/>
    <w:rsid w:val="004278C2"/>
    <w:rsid w:val="0042799B"/>
    <w:rsid w:val="004300E5"/>
    <w:rsid w:val="00430C09"/>
    <w:rsid w:val="00431042"/>
    <w:rsid w:val="004310A3"/>
    <w:rsid w:val="0043171F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5C82"/>
    <w:rsid w:val="0043613B"/>
    <w:rsid w:val="00436633"/>
    <w:rsid w:val="00437924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85C"/>
    <w:rsid w:val="00444C2E"/>
    <w:rsid w:val="004459D0"/>
    <w:rsid w:val="00445DC9"/>
    <w:rsid w:val="0044673B"/>
    <w:rsid w:val="00446BF2"/>
    <w:rsid w:val="00446C1D"/>
    <w:rsid w:val="00446C90"/>
    <w:rsid w:val="0044777D"/>
    <w:rsid w:val="00447F1F"/>
    <w:rsid w:val="004500BC"/>
    <w:rsid w:val="0045086F"/>
    <w:rsid w:val="00451E38"/>
    <w:rsid w:val="00451EF0"/>
    <w:rsid w:val="0045201B"/>
    <w:rsid w:val="0045272C"/>
    <w:rsid w:val="004527DF"/>
    <w:rsid w:val="00452C51"/>
    <w:rsid w:val="00452CFE"/>
    <w:rsid w:val="0045307B"/>
    <w:rsid w:val="00453816"/>
    <w:rsid w:val="004565D7"/>
    <w:rsid w:val="00456714"/>
    <w:rsid w:val="00456E84"/>
    <w:rsid w:val="004576F3"/>
    <w:rsid w:val="004600EF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973"/>
    <w:rsid w:val="00465ED0"/>
    <w:rsid w:val="00466355"/>
    <w:rsid w:val="00466BAB"/>
    <w:rsid w:val="00467258"/>
    <w:rsid w:val="00467EC2"/>
    <w:rsid w:val="004701EC"/>
    <w:rsid w:val="004708E8"/>
    <w:rsid w:val="004715BD"/>
    <w:rsid w:val="00471DD1"/>
    <w:rsid w:val="00471F1F"/>
    <w:rsid w:val="00471F4F"/>
    <w:rsid w:val="00472BFA"/>
    <w:rsid w:val="00472DD5"/>
    <w:rsid w:val="00473468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5B5"/>
    <w:rsid w:val="004776C8"/>
    <w:rsid w:val="00477AB8"/>
    <w:rsid w:val="00480170"/>
    <w:rsid w:val="0048085A"/>
    <w:rsid w:val="00481515"/>
    <w:rsid w:val="00481715"/>
    <w:rsid w:val="004832D1"/>
    <w:rsid w:val="00485A1A"/>
    <w:rsid w:val="00485A7A"/>
    <w:rsid w:val="00485B47"/>
    <w:rsid w:val="004864B2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08F"/>
    <w:rsid w:val="004A12FC"/>
    <w:rsid w:val="004A13D6"/>
    <w:rsid w:val="004A1AA1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A74BD"/>
    <w:rsid w:val="004B046A"/>
    <w:rsid w:val="004B1036"/>
    <w:rsid w:val="004B10AA"/>
    <w:rsid w:val="004B1476"/>
    <w:rsid w:val="004B1B0B"/>
    <w:rsid w:val="004B1C28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024"/>
    <w:rsid w:val="004B725D"/>
    <w:rsid w:val="004B7AEC"/>
    <w:rsid w:val="004C05A7"/>
    <w:rsid w:val="004C0EF4"/>
    <w:rsid w:val="004C13C5"/>
    <w:rsid w:val="004C1909"/>
    <w:rsid w:val="004C2D72"/>
    <w:rsid w:val="004C36CF"/>
    <w:rsid w:val="004C4D19"/>
    <w:rsid w:val="004C574C"/>
    <w:rsid w:val="004C625B"/>
    <w:rsid w:val="004C6C7F"/>
    <w:rsid w:val="004D098A"/>
    <w:rsid w:val="004D0B46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827"/>
    <w:rsid w:val="004D7AA7"/>
    <w:rsid w:val="004D7D1A"/>
    <w:rsid w:val="004E0336"/>
    <w:rsid w:val="004E07E9"/>
    <w:rsid w:val="004E0DB4"/>
    <w:rsid w:val="004E0EA4"/>
    <w:rsid w:val="004E105E"/>
    <w:rsid w:val="004E1CD0"/>
    <w:rsid w:val="004E1D71"/>
    <w:rsid w:val="004E235D"/>
    <w:rsid w:val="004E258F"/>
    <w:rsid w:val="004E2F6C"/>
    <w:rsid w:val="004E3817"/>
    <w:rsid w:val="004E4065"/>
    <w:rsid w:val="004E422C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43AE"/>
    <w:rsid w:val="005049F6"/>
    <w:rsid w:val="005052BB"/>
    <w:rsid w:val="0050570C"/>
    <w:rsid w:val="00505801"/>
    <w:rsid w:val="00505AC0"/>
    <w:rsid w:val="005069FF"/>
    <w:rsid w:val="00507AE5"/>
    <w:rsid w:val="00507CAD"/>
    <w:rsid w:val="00510068"/>
    <w:rsid w:val="00511140"/>
    <w:rsid w:val="0051130A"/>
    <w:rsid w:val="0051132F"/>
    <w:rsid w:val="0051147A"/>
    <w:rsid w:val="0051601C"/>
    <w:rsid w:val="005164E5"/>
    <w:rsid w:val="00517B1C"/>
    <w:rsid w:val="00517B3F"/>
    <w:rsid w:val="00517F98"/>
    <w:rsid w:val="0052034E"/>
    <w:rsid w:val="0052074E"/>
    <w:rsid w:val="00520DC3"/>
    <w:rsid w:val="00521D3E"/>
    <w:rsid w:val="0052298D"/>
    <w:rsid w:val="00522A7B"/>
    <w:rsid w:val="00523907"/>
    <w:rsid w:val="00525E21"/>
    <w:rsid w:val="00526090"/>
    <w:rsid w:val="0052659A"/>
    <w:rsid w:val="0052767E"/>
    <w:rsid w:val="00530066"/>
    <w:rsid w:val="005302C7"/>
    <w:rsid w:val="00530929"/>
    <w:rsid w:val="0053147C"/>
    <w:rsid w:val="00532BA6"/>
    <w:rsid w:val="00534281"/>
    <w:rsid w:val="00535005"/>
    <w:rsid w:val="0053506F"/>
    <w:rsid w:val="005362A6"/>
    <w:rsid w:val="0053658B"/>
    <w:rsid w:val="00536595"/>
    <w:rsid w:val="00536D9C"/>
    <w:rsid w:val="00537C22"/>
    <w:rsid w:val="0054049E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695"/>
    <w:rsid w:val="00547BF8"/>
    <w:rsid w:val="00550530"/>
    <w:rsid w:val="0055085B"/>
    <w:rsid w:val="00550B11"/>
    <w:rsid w:val="00550CB3"/>
    <w:rsid w:val="005524AF"/>
    <w:rsid w:val="00552805"/>
    <w:rsid w:val="00552A94"/>
    <w:rsid w:val="00552ADE"/>
    <w:rsid w:val="0055358B"/>
    <w:rsid w:val="005539C4"/>
    <w:rsid w:val="00553D20"/>
    <w:rsid w:val="0055413C"/>
    <w:rsid w:val="00554A0D"/>
    <w:rsid w:val="00555D17"/>
    <w:rsid w:val="005561DE"/>
    <w:rsid w:val="005566BC"/>
    <w:rsid w:val="00556DCD"/>
    <w:rsid w:val="00557EDA"/>
    <w:rsid w:val="00560DB8"/>
    <w:rsid w:val="0056261C"/>
    <w:rsid w:val="0056287E"/>
    <w:rsid w:val="005630E4"/>
    <w:rsid w:val="00564B8D"/>
    <w:rsid w:val="00565FEB"/>
    <w:rsid w:val="00566658"/>
    <w:rsid w:val="00567784"/>
    <w:rsid w:val="00567837"/>
    <w:rsid w:val="00570402"/>
    <w:rsid w:val="005710B8"/>
    <w:rsid w:val="00571D7C"/>
    <w:rsid w:val="005728B1"/>
    <w:rsid w:val="00573042"/>
    <w:rsid w:val="00574171"/>
    <w:rsid w:val="0057483F"/>
    <w:rsid w:val="0057502B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977F0"/>
    <w:rsid w:val="005A0309"/>
    <w:rsid w:val="005A05FA"/>
    <w:rsid w:val="005A0D27"/>
    <w:rsid w:val="005A0E8D"/>
    <w:rsid w:val="005A15C6"/>
    <w:rsid w:val="005A1F8F"/>
    <w:rsid w:val="005A2C68"/>
    <w:rsid w:val="005A3ED3"/>
    <w:rsid w:val="005A41B3"/>
    <w:rsid w:val="005A42DE"/>
    <w:rsid w:val="005A47D4"/>
    <w:rsid w:val="005A48C1"/>
    <w:rsid w:val="005A4D57"/>
    <w:rsid w:val="005A53DC"/>
    <w:rsid w:val="005A5BB1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9F"/>
    <w:rsid w:val="005B69C8"/>
    <w:rsid w:val="005B725C"/>
    <w:rsid w:val="005B76F7"/>
    <w:rsid w:val="005B7CC5"/>
    <w:rsid w:val="005C0771"/>
    <w:rsid w:val="005C1747"/>
    <w:rsid w:val="005C1AE1"/>
    <w:rsid w:val="005C267F"/>
    <w:rsid w:val="005C28D7"/>
    <w:rsid w:val="005C2CE2"/>
    <w:rsid w:val="005C31AC"/>
    <w:rsid w:val="005C3679"/>
    <w:rsid w:val="005C3978"/>
    <w:rsid w:val="005C3A39"/>
    <w:rsid w:val="005C4193"/>
    <w:rsid w:val="005C5255"/>
    <w:rsid w:val="005C547E"/>
    <w:rsid w:val="005C5E75"/>
    <w:rsid w:val="005C6131"/>
    <w:rsid w:val="005C6982"/>
    <w:rsid w:val="005C7023"/>
    <w:rsid w:val="005C74AD"/>
    <w:rsid w:val="005D006D"/>
    <w:rsid w:val="005D00A3"/>
    <w:rsid w:val="005D05CF"/>
    <w:rsid w:val="005D1291"/>
    <w:rsid w:val="005D1AAD"/>
    <w:rsid w:val="005D1CF8"/>
    <w:rsid w:val="005D1F0F"/>
    <w:rsid w:val="005D21CF"/>
    <w:rsid w:val="005D226D"/>
    <w:rsid w:val="005D2EAB"/>
    <w:rsid w:val="005D32C5"/>
    <w:rsid w:val="005D3920"/>
    <w:rsid w:val="005D3C3D"/>
    <w:rsid w:val="005D48ED"/>
    <w:rsid w:val="005D5196"/>
    <w:rsid w:val="005D54E1"/>
    <w:rsid w:val="005D676C"/>
    <w:rsid w:val="005D6BB2"/>
    <w:rsid w:val="005D7C73"/>
    <w:rsid w:val="005E07A2"/>
    <w:rsid w:val="005E164C"/>
    <w:rsid w:val="005E1724"/>
    <w:rsid w:val="005E1897"/>
    <w:rsid w:val="005E35DD"/>
    <w:rsid w:val="005E39A3"/>
    <w:rsid w:val="005E4078"/>
    <w:rsid w:val="005E41E6"/>
    <w:rsid w:val="005E447F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1ED"/>
    <w:rsid w:val="005F1312"/>
    <w:rsid w:val="005F197B"/>
    <w:rsid w:val="005F1DEF"/>
    <w:rsid w:val="005F207D"/>
    <w:rsid w:val="005F2B17"/>
    <w:rsid w:val="005F344B"/>
    <w:rsid w:val="005F3C31"/>
    <w:rsid w:val="005F3FA4"/>
    <w:rsid w:val="005F550D"/>
    <w:rsid w:val="005F5593"/>
    <w:rsid w:val="005F61DC"/>
    <w:rsid w:val="005F65D2"/>
    <w:rsid w:val="005F6918"/>
    <w:rsid w:val="005F6C4F"/>
    <w:rsid w:val="005F6D93"/>
    <w:rsid w:val="005F7FE9"/>
    <w:rsid w:val="0060138E"/>
    <w:rsid w:val="006029AA"/>
    <w:rsid w:val="00602AC0"/>
    <w:rsid w:val="006037A1"/>
    <w:rsid w:val="00603836"/>
    <w:rsid w:val="00603F74"/>
    <w:rsid w:val="00604AD6"/>
    <w:rsid w:val="0060544D"/>
    <w:rsid w:val="00607048"/>
    <w:rsid w:val="0060716D"/>
    <w:rsid w:val="006076AD"/>
    <w:rsid w:val="00607779"/>
    <w:rsid w:val="00607903"/>
    <w:rsid w:val="00607CD1"/>
    <w:rsid w:val="0061018C"/>
    <w:rsid w:val="00611110"/>
    <w:rsid w:val="0061223E"/>
    <w:rsid w:val="006123EC"/>
    <w:rsid w:val="00613B91"/>
    <w:rsid w:val="00613FA1"/>
    <w:rsid w:val="0061451E"/>
    <w:rsid w:val="0061498D"/>
    <w:rsid w:val="00614C47"/>
    <w:rsid w:val="00615178"/>
    <w:rsid w:val="00615533"/>
    <w:rsid w:val="0061626A"/>
    <w:rsid w:val="00616AF1"/>
    <w:rsid w:val="00616D83"/>
    <w:rsid w:val="0061796E"/>
    <w:rsid w:val="00620A7D"/>
    <w:rsid w:val="00620F86"/>
    <w:rsid w:val="00621B81"/>
    <w:rsid w:val="006222DC"/>
    <w:rsid w:val="0062236E"/>
    <w:rsid w:val="00622F51"/>
    <w:rsid w:val="006235FD"/>
    <w:rsid w:val="0062414A"/>
    <w:rsid w:val="0062591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4878"/>
    <w:rsid w:val="006350CD"/>
    <w:rsid w:val="00635F76"/>
    <w:rsid w:val="00636605"/>
    <w:rsid w:val="00636963"/>
    <w:rsid w:val="00636D95"/>
    <w:rsid w:val="00637724"/>
    <w:rsid w:val="006377CF"/>
    <w:rsid w:val="00640620"/>
    <w:rsid w:val="00640E20"/>
    <w:rsid w:val="00641667"/>
    <w:rsid w:val="00641CD7"/>
    <w:rsid w:val="00642C50"/>
    <w:rsid w:val="0064339B"/>
    <w:rsid w:val="00643DE2"/>
    <w:rsid w:val="00644BBB"/>
    <w:rsid w:val="0064511A"/>
    <w:rsid w:val="00645123"/>
    <w:rsid w:val="00645295"/>
    <w:rsid w:val="0064534C"/>
    <w:rsid w:val="0064538C"/>
    <w:rsid w:val="00645FE7"/>
    <w:rsid w:val="00646B8E"/>
    <w:rsid w:val="00646CE4"/>
    <w:rsid w:val="006471AF"/>
    <w:rsid w:val="006472EB"/>
    <w:rsid w:val="006479F8"/>
    <w:rsid w:val="006501AD"/>
    <w:rsid w:val="00650784"/>
    <w:rsid w:val="006510B4"/>
    <w:rsid w:val="00651721"/>
    <w:rsid w:val="00651916"/>
    <w:rsid w:val="0065191A"/>
    <w:rsid w:val="0065265C"/>
    <w:rsid w:val="00653629"/>
    <w:rsid w:val="00653A4C"/>
    <w:rsid w:val="00654243"/>
    <w:rsid w:val="006546AC"/>
    <w:rsid w:val="006547A8"/>
    <w:rsid w:val="00654A7F"/>
    <w:rsid w:val="00654CE2"/>
    <w:rsid w:val="0065636B"/>
    <w:rsid w:val="006570EE"/>
    <w:rsid w:val="00657834"/>
    <w:rsid w:val="006578AB"/>
    <w:rsid w:val="00657ADD"/>
    <w:rsid w:val="00657C52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6BB"/>
    <w:rsid w:val="00666EE5"/>
    <w:rsid w:val="00667656"/>
    <w:rsid w:val="00670C87"/>
    <w:rsid w:val="006711D0"/>
    <w:rsid w:val="0067214A"/>
    <w:rsid w:val="006729F0"/>
    <w:rsid w:val="00672E0E"/>
    <w:rsid w:val="00672FFD"/>
    <w:rsid w:val="0067398C"/>
    <w:rsid w:val="00673C84"/>
    <w:rsid w:val="00673DC2"/>
    <w:rsid w:val="00674372"/>
    <w:rsid w:val="00677004"/>
    <w:rsid w:val="00680992"/>
    <w:rsid w:val="00680BB4"/>
    <w:rsid w:val="00682759"/>
    <w:rsid w:val="00682CCD"/>
    <w:rsid w:val="00683738"/>
    <w:rsid w:val="00684312"/>
    <w:rsid w:val="006846EA"/>
    <w:rsid w:val="006854EF"/>
    <w:rsid w:val="00685527"/>
    <w:rsid w:val="0068635C"/>
    <w:rsid w:val="006864DF"/>
    <w:rsid w:val="006868B4"/>
    <w:rsid w:val="00686BFF"/>
    <w:rsid w:val="00686C46"/>
    <w:rsid w:val="00687056"/>
    <w:rsid w:val="0068755E"/>
    <w:rsid w:val="006877A4"/>
    <w:rsid w:val="0069108B"/>
    <w:rsid w:val="00691E4D"/>
    <w:rsid w:val="006928F2"/>
    <w:rsid w:val="00693151"/>
    <w:rsid w:val="00693290"/>
    <w:rsid w:val="006933F6"/>
    <w:rsid w:val="00693667"/>
    <w:rsid w:val="006937C3"/>
    <w:rsid w:val="00693A0F"/>
    <w:rsid w:val="00693A25"/>
    <w:rsid w:val="00693E48"/>
    <w:rsid w:val="00694865"/>
    <w:rsid w:val="00695A38"/>
    <w:rsid w:val="0069609F"/>
    <w:rsid w:val="00697165"/>
    <w:rsid w:val="006A0A28"/>
    <w:rsid w:val="006A117C"/>
    <w:rsid w:val="006A146E"/>
    <w:rsid w:val="006A1549"/>
    <w:rsid w:val="006A1B7D"/>
    <w:rsid w:val="006A2039"/>
    <w:rsid w:val="006A236F"/>
    <w:rsid w:val="006A2A94"/>
    <w:rsid w:val="006A2E48"/>
    <w:rsid w:val="006A3184"/>
    <w:rsid w:val="006A35E2"/>
    <w:rsid w:val="006A37BB"/>
    <w:rsid w:val="006A38F7"/>
    <w:rsid w:val="006A4FFE"/>
    <w:rsid w:val="006A53FE"/>
    <w:rsid w:val="006A694A"/>
    <w:rsid w:val="006A6FC7"/>
    <w:rsid w:val="006A78F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4E9"/>
    <w:rsid w:val="006B47B3"/>
    <w:rsid w:val="006B51FA"/>
    <w:rsid w:val="006B58BA"/>
    <w:rsid w:val="006B7388"/>
    <w:rsid w:val="006B76F0"/>
    <w:rsid w:val="006C0C71"/>
    <w:rsid w:val="006C0DF7"/>
    <w:rsid w:val="006C1A53"/>
    <w:rsid w:val="006C2AB5"/>
    <w:rsid w:val="006C2FB0"/>
    <w:rsid w:val="006C41B0"/>
    <w:rsid w:val="006C440F"/>
    <w:rsid w:val="006C5DAC"/>
    <w:rsid w:val="006C6539"/>
    <w:rsid w:val="006C67DF"/>
    <w:rsid w:val="006C7F0D"/>
    <w:rsid w:val="006D002C"/>
    <w:rsid w:val="006D0304"/>
    <w:rsid w:val="006D05B4"/>
    <w:rsid w:val="006D0630"/>
    <w:rsid w:val="006D0D45"/>
    <w:rsid w:val="006D0E78"/>
    <w:rsid w:val="006D1C74"/>
    <w:rsid w:val="006D1E31"/>
    <w:rsid w:val="006D207B"/>
    <w:rsid w:val="006D302D"/>
    <w:rsid w:val="006D38E0"/>
    <w:rsid w:val="006D3AB1"/>
    <w:rsid w:val="006D3BA0"/>
    <w:rsid w:val="006D3C29"/>
    <w:rsid w:val="006D3F40"/>
    <w:rsid w:val="006D49A0"/>
    <w:rsid w:val="006D4F8C"/>
    <w:rsid w:val="006D53DF"/>
    <w:rsid w:val="006D5935"/>
    <w:rsid w:val="006D5B80"/>
    <w:rsid w:val="006D65F4"/>
    <w:rsid w:val="006D69A3"/>
    <w:rsid w:val="006D7000"/>
    <w:rsid w:val="006D72F9"/>
    <w:rsid w:val="006D75A7"/>
    <w:rsid w:val="006E007F"/>
    <w:rsid w:val="006E0498"/>
    <w:rsid w:val="006E1510"/>
    <w:rsid w:val="006E16F6"/>
    <w:rsid w:val="006E20D9"/>
    <w:rsid w:val="006E233B"/>
    <w:rsid w:val="006E44A3"/>
    <w:rsid w:val="006E4606"/>
    <w:rsid w:val="006E4CC9"/>
    <w:rsid w:val="006E4FC5"/>
    <w:rsid w:val="006E5132"/>
    <w:rsid w:val="006E5D69"/>
    <w:rsid w:val="006E6231"/>
    <w:rsid w:val="006E657A"/>
    <w:rsid w:val="006E6699"/>
    <w:rsid w:val="006E6766"/>
    <w:rsid w:val="006E6E27"/>
    <w:rsid w:val="006E7435"/>
    <w:rsid w:val="006E765B"/>
    <w:rsid w:val="006E7C2E"/>
    <w:rsid w:val="006F03E2"/>
    <w:rsid w:val="006F10EC"/>
    <w:rsid w:val="006F1749"/>
    <w:rsid w:val="006F21D3"/>
    <w:rsid w:val="006F2BED"/>
    <w:rsid w:val="006F3E3F"/>
    <w:rsid w:val="006F44DE"/>
    <w:rsid w:val="006F5D98"/>
    <w:rsid w:val="006F6578"/>
    <w:rsid w:val="006F6ED7"/>
    <w:rsid w:val="006F751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3EF9"/>
    <w:rsid w:val="007043A3"/>
    <w:rsid w:val="00704695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501"/>
    <w:rsid w:val="00715699"/>
    <w:rsid w:val="00715FA0"/>
    <w:rsid w:val="0071626E"/>
    <w:rsid w:val="00716882"/>
    <w:rsid w:val="00717BE9"/>
    <w:rsid w:val="00717F62"/>
    <w:rsid w:val="00720EB3"/>
    <w:rsid w:val="00721D75"/>
    <w:rsid w:val="00721EBF"/>
    <w:rsid w:val="007220FD"/>
    <w:rsid w:val="007222EE"/>
    <w:rsid w:val="007228A7"/>
    <w:rsid w:val="00722E32"/>
    <w:rsid w:val="00724982"/>
    <w:rsid w:val="00725323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273"/>
    <w:rsid w:val="007327FF"/>
    <w:rsid w:val="007334F8"/>
    <w:rsid w:val="00734609"/>
    <w:rsid w:val="00734EEF"/>
    <w:rsid w:val="00735892"/>
    <w:rsid w:val="00736C9F"/>
    <w:rsid w:val="007374F6"/>
    <w:rsid w:val="007420D6"/>
    <w:rsid w:val="007425DA"/>
    <w:rsid w:val="00742C7A"/>
    <w:rsid w:val="00742C7C"/>
    <w:rsid w:val="00743451"/>
    <w:rsid w:val="00743739"/>
    <w:rsid w:val="007448B4"/>
    <w:rsid w:val="00744EB8"/>
    <w:rsid w:val="007453E8"/>
    <w:rsid w:val="00745F7D"/>
    <w:rsid w:val="00745FFC"/>
    <w:rsid w:val="00747D2E"/>
    <w:rsid w:val="00750338"/>
    <w:rsid w:val="00751050"/>
    <w:rsid w:val="00751414"/>
    <w:rsid w:val="007516E5"/>
    <w:rsid w:val="00753380"/>
    <w:rsid w:val="007546F4"/>
    <w:rsid w:val="0075512C"/>
    <w:rsid w:val="007558C5"/>
    <w:rsid w:val="00755AF4"/>
    <w:rsid w:val="00757A50"/>
    <w:rsid w:val="00757C20"/>
    <w:rsid w:val="00757EA5"/>
    <w:rsid w:val="0076011A"/>
    <w:rsid w:val="00760697"/>
    <w:rsid w:val="0076080A"/>
    <w:rsid w:val="00760A64"/>
    <w:rsid w:val="00761634"/>
    <w:rsid w:val="00761D0E"/>
    <w:rsid w:val="00762B45"/>
    <w:rsid w:val="00762BBD"/>
    <w:rsid w:val="007633E0"/>
    <w:rsid w:val="00764293"/>
    <w:rsid w:val="00764741"/>
    <w:rsid w:val="0076486E"/>
    <w:rsid w:val="00764A27"/>
    <w:rsid w:val="00764EC6"/>
    <w:rsid w:val="00765898"/>
    <w:rsid w:val="0076652B"/>
    <w:rsid w:val="0076701D"/>
    <w:rsid w:val="00767146"/>
    <w:rsid w:val="00767DC6"/>
    <w:rsid w:val="00767DEB"/>
    <w:rsid w:val="00767E23"/>
    <w:rsid w:val="00770AB9"/>
    <w:rsid w:val="0077127B"/>
    <w:rsid w:val="00771775"/>
    <w:rsid w:val="00771FFE"/>
    <w:rsid w:val="007721F2"/>
    <w:rsid w:val="00772229"/>
    <w:rsid w:val="007724D5"/>
    <w:rsid w:val="0077269A"/>
    <w:rsid w:val="00772825"/>
    <w:rsid w:val="00772859"/>
    <w:rsid w:val="00772D80"/>
    <w:rsid w:val="00772FD8"/>
    <w:rsid w:val="00774C9A"/>
    <w:rsid w:val="00775024"/>
    <w:rsid w:val="00775389"/>
    <w:rsid w:val="00776B47"/>
    <w:rsid w:val="00780697"/>
    <w:rsid w:val="007819BE"/>
    <w:rsid w:val="00781AF8"/>
    <w:rsid w:val="007823AB"/>
    <w:rsid w:val="00782BD4"/>
    <w:rsid w:val="00782C77"/>
    <w:rsid w:val="00782FA8"/>
    <w:rsid w:val="007831E0"/>
    <w:rsid w:val="007832F7"/>
    <w:rsid w:val="00783A40"/>
    <w:rsid w:val="007846F0"/>
    <w:rsid w:val="007848B9"/>
    <w:rsid w:val="00785CFD"/>
    <w:rsid w:val="00785E9C"/>
    <w:rsid w:val="007874CF"/>
    <w:rsid w:val="00787C00"/>
    <w:rsid w:val="00790CAE"/>
    <w:rsid w:val="00791310"/>
    <w:rsid w:val="00792C60"/>
    <w:rsid w:val="0079329C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393"/>
    <w:rsid w:val="007A1578"/>
    <w:rsid w:val="007A2EB6"/>
    <w:rsid w:val="007A33C1"/>
    <w:rsid w:val="007A34CD"/>
    <w:rsid w:val="007A3B07"/>
    <w:rsid w:val="007A4314"/>
    <w:rsid w:val="007A4980"/>
    <w:rsid w:val="007A6580"/>
    <w:rsid w:val="007A689C"/>
    <w:rsid w:val="007A7711"/>
    <w:rsid w:val="007A7732"/>
    <w:rsid w:val="007B010A"/>
    <w:rsid w:val="007B0282"/>
    <w:rsid w:val="007B0691"/>
    <w:rsid w:val="007B084C"/>
    <w:rsid w:val="007B0C5D"/>
    <w:rsid w:val="007B1803"/>
    <w:rsid w:val="007B2528"/>
    <w:rsid w:val="007B331A"/>
    <w:rsid w:val="007B33E7"/>
    <w:rsid w:val="007B3F83"/>
    <w:rsid w:val="007B3F9A"/>
    <w:rsid w:val="007B4DE1"/>
    <w:rsid w:val="007B599D"/>
    <w:rsid w:val="007B5D76"/>
    <w:rsid w:val="007B680F"/>
    <w:rsid w:val="007B6C87"/>
    <w:rsid w:val="007B6E67"/>
    <w:rsid w:val="007B71D5"/>
    <w:rsid w:val="007B74F3"/>
    <w:rsid w:val="007C0484"/>
    <w:rsid w:val="007C0C51"/>
    <w:rsid w:val="007C0C88"/>
    <w:rsid w:val="007C12E6"/>
    <w:rsid w:val="007C1A1C"/>
    <w:rsid w:val="007C2475"/>
    <w:rsid w:val="007C24AA"/>
    <w:rsid w:val="007C2690"/>
    <w:rsid w:val="007C2FFB"/>
    <w:rsid w:val="007C3083"/>
    <w:rsid w:val="007C3C3A"/>
    <w:rsid w:val="007C5058"/>
    <w:rsid w:val="007C6086"/>
    <w:rsid w:val="007C626A"/>
    <w:rsid w:val="007C657A"/>
    <w:rsid w:val="007C748D"/>
    <w:rsid w:val="007D0164"/>
    <w:rsid w:val="007D037A"/>
    <w:rsid w:val="007D158B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75"/>
    <w:rsid w:val="007E6884"/>
    <w:rsid w:val="007E7107"/>
    <w:rsid w:val="007E7316"/>
    <w:rsid w:val="007E7DE6"/>
    <w:rsid w:val="007F0A63"/>
    <w:rsid w:val="007F22B6"/>
    <w:rsid w:val="007F2620"/>
    <w:rsid w:val="007F2B19"/>
    <w:rsid w:val="007F2B89"/>
    <w:rsid w:val="007F2ED0"/>
    <w:rsid w:val="007F3863"/>
    <w:rsid w:val="007F38E1"/>
    <w:rsid w:val="007F405B"/>
    <w:rsid w:val="007F4469"/>
    <w:rsid w:val="007F4D9D"/>
    <w:rsid w:val="007F5180"/>
    <w:rsid w:val="007F526E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04F"/>
    <w:rsid w:val="00801113"/>
    <w:rsid w:val="008018A0"/>
    <w:rsid w:val="00801CF7"/>
    <w:rsid w:val="00802FE5"/>
    <w:rsid w:val="00803D27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232B"/>
    <w:rsid w:val="0081317C"/>
    <w:rsid w:val="00814577"/>
    <w:rsid w:val="00815776"/>
    <w:rsid w:val="00815B07"/>
    <w:rsid w:val="00815DA0"/>
    <w:rsid w:val="00816C69"/>
    <w:rsid w:val="00817919"/>
    <w:rsid w:val="00817FF7"/>
    <w:rsid w:val="0082004B"/>
    <w:rsid w:val="0082043C"/>
    <w:rsid w:val="008204BC"/>
    <w:rsid w:val="00820594"/>
    <w:rsid w:val="00820788"/>
    <w:rsid w:val="008208A4"/>
    <w:rsid w:val="00820D50"/>
    <w:rsid w:val="008220ED"/>
    <w:rsid w:val="00822EF3"/>
    <w:rsid w:val="00823351"/>
    <w:rsid w:val="008236DD"/>
    <w:rsid w:val="00823CDE"/>
    <w:rsid w:val="00824BFD"/>
    <w:rsid w:val="0082733A"/>
    <w:rsid w:val="008276D6"/>
    <w:rsid w:val="00827F99"/>
    <w:rsid w:val="00830CC0"/>
    <w:rsid w:val="00832230"/>
    <w:rsid w:val="00833010"/>
    <w:rsid w:val="00834B8A"/>
    <w:rsid w:val="00835AED"/>
    <w:rsid w:val="00836601"/>
    <w:rsid w:val="008376C0"/>
    <w:rsid w:val="008377A9"/>
    <w:rsid w:val="00837844"/>
    <w:rsid w:val="008378F3"/>
    <w:rsid w:val="00837BD3"/>
    <w:rsid w:val="00837C2C"/>
    <w:rsid w:val="00840653"/>
    <w:rsid w:val="00840DED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5F2"/>
    <w:rsid w:val="0085387C"/>
    <w:rsid w:val="00853B9D"/>
    <w:rsid w:val="008543DA"/>
    <w:rsid w:val="008601D1"/>
    <w:rsid w:val="0086034A"/>
    <w:rsid w:val="00861E51"/>
    <w:rsid w:val="00862C5C"/>
    <w:rsid w:val="0086319F"/>
    <w:rsid w:val="008631E1"/>
    <w:rsid w:val="0086388F"/>
    <w:rsid w:val="00864CC0"/>
    <w:rsid w:val="00866169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3B13"/>
    <w:rsid w:val="00874E7A"/>
    <w:rsid w:val="00874FB4"/>
    <w:rsid w:val="0087525A"/>
    <w:rsid w:val="008759E8"/>
    <w:rsid w:val="00876967"/>
    <w:rsid w:val="008778C3"/>
    <w:rsid w:val="00877DD9"/>
    <w:rsid w:val="00880541"/>
    <w:rsid w:val="008812AA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6D06"/>
    <w:rsid w:val="00887C14"/>
    <w:rsid w:val="008905B8"/>
    <w:rsid w:val="0089150D"/>
    <w:rsid w:val="00891798"/>
    <w:rsid w:val="00891CCD"/>
    <w:rsid w:val="00891EAB"/>
    <w:rsid w:val="00892955"/>
    <w:rsid w:val="00892F89"/>
    <w:rsid w:val="0089300D"/>
    <w:rsid w:val="00893BFA"/>
    <w:rsid w:val="00895566"/>
    <w:rsid w:val="0089592F"/>
    <w:rsid w:val="00895A0F"/>
    <w:rsid w:val="00895F70"/>
    <w:rsid w:val="008963DD"/>
    <w:rsid w:val="008969B8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62E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6FE"/>
    <w:rsid w:val="008C0761"/>
    <w:rsid w:val="008C0762"/>
    <w:rsid w:val="008C1D73"/>
    <w:rsid w:val="008C2100"/>
    <w:rsid w:val="008C25E9"/>
    <w:rsid w:val="008C2B29"/>
    <w:rsid w:val="008C3617"/>
    <w:rsid w:val="008C495D"/>
    <w:rsid w:val="008C6134"/>
    <w:rsid w:val="008C640F"/>
    <w:rsid w:val="008C6A60"/>
    <w:rsid w:val="008C7374"/>
    <w:rsid w:val="008C79E4"/>
    <w:rsid w:val="008C7EC8"/>
    <w:rsid w:val="008D0119"/>
    <w:rsid w:val="008D0249"/>
    <w:rsid w:val="008D0366"/>
    <w:rsid w:val="008D06AE"/>
    <w:rsid w:val="008D0855"/>
    <w:rsid w:val="008D1633"/>
    <w:rsid w:val="008D184F"/>
    <w:rsid w:val="008D1D56"/>
    <w:rsid w:val="008D25AF"/>
    <w:rsid w:val="008D262A"/>
    <w:rsid w:val="008D3785"/>
    <w:rsid w:val="008D3F8E"/>
    <w:rsid w:val="008D4CEE"/>
    <w:rsid w:val="008D65FC"/>
    <w:rsid w:val="008D6CDB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3B00"/>
    <w:rsid w:val="008E470B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8A9"/>
    <w:rsid w:val="008F4A55"/>
    <w:rsid w:val="008F52EC"/>
    <w:rsid w:val="008F663E"/>
    <w:rsid w:val="008F68AD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7EC"/>
    <w:rsid w:val="00913893"/>
    <w:rsid w:val="009139D9"/>
    <w:rsid w:val="009146DB"/>
    <w:rsid w:val="00914C5B"/>
    <w:rsid w:val="00914CBB"/>
    <w:rsid w:val="0091536D"/>
    <w:rsid w:val="00915420"/>
    <w:rsid w:val="009157AE"/>
    <w:rsid w:val="00915A43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C01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072"/>
    <w:rsid w:val="00930834"/>
    <w:rsid w:val="00930A68"/>
    <w:rsid w:val="00930F65"/>
    <w:rsid w:val="00931156"/>
    <w:rsid w:val="0093146D"/>
    <w:rsid w:val="00931DAE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6FCE"/>
    <w:rsid w:val="00937494"/>
    <w:rsid w:val="00937908"/>
    <w:rsid w:val="00937F79"/>
    <w:rsid w:val="009401EF"/>
    <w:rsid w:val="009404BC"/>
    <w:rsid w:val="009409D2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475CF"/>
    <w:rsid w:val="00950151"/>
    <w:rsid w:val="00952C0D"/>
    <w:rsid w:val="00952E73"/>
    <w:rsid w:val="00952F5B"/>
    <w:rsid w:val="00953054"/>
    <w:rsid w:val="00953C38"/>
    <w:rsid w:val="00953C90"/>
    <w:rsid w:val="00954B95"/>
    <w:rsid w:val="00954C85"/>
    <w:rsid w:val="00954F23"/>
    <w:rsid w:val="00956C01"/>
    <w:rsid w:val="00956FF4"/>
    <w:rsid w:val="00957218"/>
    <w:rsid w:val="009600AF"/>
    <w:rsid w:val="009600CA"/>
    <w:rsid w:val="0096047E"/>
    <w:rsid w:val="0096070C"/>
    <w:rsid w:val="00960BE4"/>
    <w:rsid w:val="00961630"/>
    <w:rsid w:val="00961D18"/>
    <w:rsid w:val="00961DDC"/>
    <w:rsid w:val="00962535"/>
    <w:rsid w:val="00962BCA"/>
    <w:rsid w:val="009634D8"/>
    <w:rsid w:val="0096370D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3EEB"/>
    <w:rsid w:val="00974058"/>
    <w:rsid w:val="0097466B"/>
    <w:rsid w:val="009752A8"/>
    <w:rsid w:val="0097573A"/>
    <w:rsid w:val="00976231"/>
    <w:rsid w:val="009800DB"/>
    <w:rsid w:val="00980A61"/>
    <w:rsid w:val="00981163"/>
    <w:rsid w:val="00981498"/>
    <w:rsid w:val="00981528"/>
    <w:rsid w:val="00982045"/>
    <w:rsid w:val="009828ED"/>
    <w:rsid w:val="0098466A"/>
    <w:rsid w:val="00984B5C"/>
    <w:rsid w:val="009857B5"/>
    <w:rsid w:val="00985B83"/>
    <w:rsid w:val="00986B97"/>
    <w:rsid w:val="00987513"/>
    <w:rsid w:val="00987609"/>
    <w:rsid w:val="00990372"/>
    <w:rsid w:val="009912BD"/>
    <w:rsid w:val="00992BF9"/>
    <w:rsid w:val="00992CEF"/>
    <w:rsid w:val="00993823"/>
    <w:rsid w:val="00993B16"/>
    <w:rsid w:val="00994118"/>
    <w:rsid w:val="00994AF2"/>
    <w:rsid w:val="009956A5"/>
    <w:rsid w:val="009957A1"/>
    <w:rsid w:val="00995F22"/>
    <w:rsid w:val="0099666B"/>
    <w:rsid w:val="009A03EF"/>
    <w:rsid w:val="009A1D4D"/>
    <w:rsid w:val="009A1E91"/>
    <w:rsid w:val="009A1F7C"/>
    <w:rsid w:val="009A21CA"/>
    <w:rsid w:val="009A3780"/>
    <w:rsid w:val="009A3B0A"/>
    <w:rsid w:val="009A4584"/>
    <w:rsid w:val="009A5002"/>
    <w:rsid w:val="009A6470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0CC8"/>
    <w:rsid w:val="009C1041"/>
    <w:rsid w:val="009C1184"/>
    <w:rsid w:val="009C147D"/>
    <w:rsid w:val="009C18FD"/>
    <w:rsid w:val="009C1A0D"/>
    <w:rsid w:val="009C1B07"/>
    <w:rsid w:val="009C1E1F"/>
    <w:rsid w:val="009C1EB5"/>
    <w:rsid w:val="009C2192"/>
    <w:rsid w:val="009C25C9"/>
    <w:rsid w:val="009C2D47"/>
    <w:rsid w:val="009C3A25"/>
    <w:rsid w:val="009C3CB3"/>
    <w:rsid w:val="009C3D2B"/>
    <w:rsid w:val="009C4153"/>
    <w:rsid w:val="009C42E8"/>
    <w:rsid w:val="009C4801"/>
    <w:rsid w:val="009C4C1E"/>
    <w:rsid w:val="009C550E"/>
    <w:rsid w:val="009C6168"/>
    <w:rsid w:val="009C665A"/>
    <w:rsid w:val="009C677F"/>
    <w:rsid w:val="009C731D"/>
    <w:rsid w:val="009C7366"/>
    <w:rsid w:val="009C766C"/>
    <w:rsid w:val="009C7804"/>
    <w:rsid w:val="009D1D31"/>
    <w:rsid w:val="009D1FF2"/>
    <w:rsid w:val="009D21C5"/>
    <w:rsid w:val="009D2AE1"/>
    <w:rsid w:val="009D3456"/>
    <w:rsid w:val="009D35BE"/>
    <w:rsid w:val="009D3A29"/>
    <w:rsid w:val="009D533A"/>
    <w:rsid w:val="009D5E0A"/>
    <w:rsid w:val="009D6140"/>
    <w:rsid w:val="009D6B7E"/>
    <w:rsid w:val="009D6F34"/>
    <w:rsid w:val="009D74FC"/>
    <w:rsid w:val="009E120F"/>
    <w:rsid w:val="009E19C4"/>
    <w:rsid w:val="009E23DC"/>
    <w:rsid w:val="009E302D"/>
    <w:rsid w:val="009E3143"/>
    <w:rsid w:val="009E3253"/>
    <w:rsid w:val="009E35DD"/>
    <w:rsid w:val="009E36B9"/>
    <w:rsid w:val="009E3A09"/>
    <w:rsid w:val="009E3B77"/>
    <w:rsid w:val="009E3E16"/>
    <w:rsid w:val="009E40E9"/>
    <w:rsid w:val="009E4412"/>
    <w:rsid w:val="009E5F13"/>
    <w:rsid w:val="009E7446"/>
    <w:rsid w:val="009E7ABE"/>
    <w:rsid w:val="009F0512"/>
    <w:rsid w:val="009F1A53"/>
    <w:rsid w:val="009F1F0B"/>
    <w:rsid w:val="009F2081"/>
    <w:rsid w:val="009F3AB4"/>
    <w:rsid w:val="009F3EA0"/>
    <w:rsid w:val="009F4477"/>
    <w:rsid w:val="009F4A7B"/>
    <w:rsid w:val="009F516C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4B46"/>
    <w:rsid w:val="00A055CA"/>
    <w:rsid w:val="00A063D2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421"/>
    <w:rsid w:val="00A12BEC"/>
    <w:rsid w:val="00A12EFF"/>
    <w:rsid w:val="00A13080"/>
    <w:rsid w:val="00A134DE"/>
    <w:rsid w:val="00A13876"/>
    <w:rsid w:val="00A13D6B"/>
    <w:rsid w:val="00A159B6"/>
    <w:rsid w:val="00A15D64"/>
    <w:rsid w:val="00A16287"/>
    <w:rsid w:val="00A17D9E"/>
    <w:rsid w:val="00A20DB2"/>
    <w:rsid w:val="00A21EFC"/>
    <w:rsid w:val="00A22500"/>
    <w:rsid w:val="00A237E6"/>
    <w:rsid w:val="00A23A07"/>
    <w:rsid w:val="00A2420D"/>
    <w:rsid w:val="00A24956"/>
    <w:rsid w:val="00A25084"/>
    <w:rsid w:val="00A25DBC"/>
    <w:rsid w:val="00A2654C"/>
    <w:rsid w:val="00A26864"/>
    <w:rsid w:val="00A26F82"/>
    <w:rsid w:val="00A30AB2"/>
    <w:rsid w:val="00A30CEF"/>
    <w:rsid w:val="00A31090"/>
    <w:rsid w:val="00A311C0"/>
    <w:rsid w:val="00A31267"/>
    <w:rsid w:val="00A31492"/>
    <w:rsid w:val="00A31F09"/>
    <w:rsid w:val="00A3224A"/>
    <w:rsid w:val="00A322B9"/>
    <w:rsid w:val="00A3238B"/>
    <w:rsid w:val="00A32691"/>
    <w:rsid w:val="00A33799"/>
    <w:rsid w:val="00A33EAA"/>
    <w:rsid w:val="00A34B42"/>
    <w:rsid w:val="00A36437"/>
    <w:rsid w:val="00A36479"/>
    <w:rsid w:val="00A36975"/>
    <w:rsid w:val="00A36C0C"/>
    <w:rsid w:val="00A37E47"/>
    <w:rsid w:val="00A40F1B"/>
    <w:rsid w:val="00A41BF3"/>
    <w:rsid w:val="00A42C96"/>
    <w:rsid w:val="00A43135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688"/>
    <w:rsid w:val="00A46C1F"/>
    <w:rsid w:val="00A4745F"/>
    <w:rsid w:val="00A47477"/>
    <w:rsid w:val="00A47560"/>
    <w:rsid w:val="00A50104"/>
    <w:rsid w:val="00A5163E"/>
    <w:rsid w:val="00A5188F"/>
    <w:rsid w:val="00A51A45"/>
    <w:rsid w:val="00A52C2B"/>
    <w:rsid w:val="00A52CB7"/>
    <w:rsid w:val="00A54FD0"/>
    <w:rsid w:val="00A556A0"/>
    <w:rsid w:val="00A55B7E"/>
    <w:rsid w:val="00A55DAD"/>
    <w:rsid w:val="00A56BC1"/>
    <w:rsid w:val="00A5720F"/>
    <w:rsid w:val="00A5777E"/>
    <w:rsid w:val="00A577C7"/>
    <w:rsid w:val="00A57C55"/>
    <w:rsid w:val="00A60B7B"/>
    <w:rsid w:val="00A60B8B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36C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3C62"/>
    <w:rsid w:val="00A74908"/>
    <w:rsid w:val="00A7546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1F70"/>
    <w:rsid w:val="00A82331"/>
    <w:rsid w:val="00A82519"/>
    <w:rsid w:val="00A8277C"/>
    <w:rsid w:val="00A838C3"/>
    <w:rsid w:val="00A83D98"/>
    <w:rsid w:val="00A8422D"/>
    <w:rsid w:val="00A84789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256F"/>
    <w:rsid w:val="00A938D1"/>
    <w:rsid w:val="00A93A39"/>
    <w:rsid w:val="00A94E43"/>
    <w:rsid w:val="00A951D4"/>
    <w:rsid w:val="00A9575D"/>
    <w:rsid w:val="00A9587C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6A83"/>
    <w:rsid w:val="00AA727C"/>
    <w:rsid w:val="00AB0151"/>
    <w:rsid w:val="00AB09DD"/>
    <w:rsid w:val="00AB136F"/>
    <w:rsid w:val="00AB1A58"/>
    <w:rsid w:val="00AB1A5B"/>
    <w:rsid w:val="00AB2475"/>
    <w:rsid w:val="00AB34A3"/>
    <w:rsid w:val="00AB3570"/>
    <w:rsid w:val="00AB360D"/>
    <w:rsid w:val="00AB3C1A"/>
    <w:rsid w:val="00AB451C"/>
    <w:rsid w:val="00AB58F3"/>
    <w:rsid w:val="00AB5AA4"/>
    <w:rsid w:val="00AB5E52"/>
    <w:rsid w:val="00AB6260"/>
    <w:rsid w:val="00AB677A"/>
    <w:rsid w:val="00AB7B1A"/>
    <w:rsid w:val="00AC0AF4"/>
    <w:rsid w:val="00AC0FAB"/>
    <w:rsid w:val="00AC1FBE"/>
    <w:rsid w:val="00AC200C"/>
    <w:rsid w:val="00AC2833"/>
    <w:rsid w:val="00AC3BDA"/>
    <w:rsid w:val="00AC4E0D"/>
    <w:rsid w:val="00AC55EC"/>
    <w:rsid w:val="00AC56E0"/>
    <w:rsid w:val="00AC7F6D"/>
    <w:rsid w:val="00AD003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5770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BB"/>
    <w:rsid w:val="00AE62C0"/>
    <w:rsid w:val="00AE6F11"/>
    <w:rsid w:val="00AE72E4"/>
    <w:rsid w:val="00AE7437"/>
    <w:rsid w:val="00AF05D4"/>
    <w:rsid w:val="00AF0F61"/>
    <w:rsid w:val="00AF17AC"/>
    <w:rsid w:val="00AF1CBC"/>
    <w:rsid w:val="00AF1F4D"/>
    <w:rsid w:val="00AF2292"/>
    <w:rsid w:val="00AF3F33"/>
    <w:rsid w:val="00AF43A0"/>
    <w:rsid w:val="00AF49D2"/>
    <w:rsid w:val="00AF4BD3"/>
    <w:rsid w:val="00AF516C"/>
    <w:rsid w:val="00AF5878"/>
    <w:rsid w:val="00AF5C48"/>
    <w:rsid w:val="00AF74F0"/>
    <w:rsid w:val="00B000CD"/>
    <w:rsid w:val="00B00850"/>
    <w:rsid w:val="00B00F93"/>
    <w:rsid w:val="00B00FFB"/>
    <w:rsid w:val="00B01A58"/>
    <w:rsid w:val="00B0284F"/>
    <w:rsid w:val="00B02EF2"/>
    <w:rsid w:val="00B030DE"/>
    <w:rsid w:val="00B0440A"/>
    <w:rsid w:val="00B04E47"/>
    <w:rsid w:val="00B06F3D"/>
    <w:rsid w:val="00B07328"/>
    <w:rsid w:val="00B07D27"/>
    <w:rsid w:val="00B10B66"/>
    <w:rsid w:val="00B10C0B"/>
    <w:rsid w:val="00B118F6"/>
    <w:rsid w:val="00B11A06"/>
    <w:rsid w:val="00B11FA4"/>
    <w:rsid w:val="00B12969"/>
    <w:rsid w:val="00B13D1E"/>
    <w:rsid w:val="00B15071"/>
    <w:rsid w:val="00B15A95"/>
    <w:rsid w:val="00B1620C"/>
    <w:rsid w:val="00B167E5"/>
    <w:rsid w:val="00B1681D"/>
    <w:rsid w:val="00B16C48"/>
    <w:rsid w:val="00B17296"/>
    <w:rsid w:val="00B17497"/>
    <w:rsid w:val="00B174BE"/>
    <w:rsid w:val="00B17D26"/>
    <w:rsid w:val="00B20898"/>
    <w:rsid w:val="00B20B4F"/>
    <w:rsid w:val="00B214B5"/>
    <w:rsid w:val="00B21616"/>
    <w:rsid w:val="00B21925"/>
    <w:rsid w:val="00B21C84"/>
    <w:rsid w:val="00B21E9F"/>
    <w:rsid w:val="00B2210E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855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661"/>
    <w:rsid w:val="00B45A51"/>
    <w:rsid w:val="00B45F96"/>
    <w:rsid w:val="00B4708F"/>
    <w:rsid w:val="00B473AA"/>
    <w:rsid w:val="00B47D72"/>
    <w:rsid w:val="00B47FC4"/>
    <w:rsid w:val="00B521F7"/>
    <w:rsid w:val="00B52203"/>
    <w:rsid w:val="00B5241E"/>
    <w:rsid w:val="00B525D5"/>
    <w:rsid w:val="00B52A2F"/>
    <w:rsid w:val="00B52AF3"/>
    <w:rsid w:val="00B531B7"/>
    <w:rsid w:val="00B533C3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56D"/>
    <w:rsid w:val="00B63793"/>
    <w:rsid w:val="00B647FB"/>
    <w:rsid w:val="00B64C8E"/>
    <w:rsid w:val="00B650AD"/>
    <w:rsid w:val="00B6557F"/>
    <w:rsid w:val="00B658C6"/>
    <w:rsid w:val="00B65C28"/>
    <w:rsid w:val="00B70E9E"/>
    <w:rsid w:val="00B70EAE"/>
    <w:rsid w:val="00B717CA"/>
    <w:rsid w:val="00B71C1F"/>
    <w:rsid w:val="00B72354"/>
    <w:rsid w:val="00B7253D"/>
    <w:rsid w:val="00B72A69"/>
    <w:rsid w:val="00B72B28"/>
    <w:rsid w:val="00B731EA"/>
    <w:rsid w:val="00B732E8"/>
    <w:rsid w:val="00B7380B"/>
    <w:rsid w:val="00B745E7"/>
    <w:rsid w:val="00B749FA"/>
    <w:rsid w:val="00B74A10"/>
    <w:rsid w:val="00B75632"/>
    <w:rsid w:val="00B75EE6"/>
    <w:rsid w:val="00B75F7D"/>
    <w:rsid w:val="00B7689A"/>
    <w:rsid w:val="00B77206"/>
    <w:rsid w:val="00B773F7"/>
    <w:rsid w:val="00B77A36"/>
    <w:rsid w:val="00B77D92"/>
    <w:rsid w:val="00B77F94"/>
    <w:rsid w:val="00B807B3"/>
    <w:rsid w:val="00B816CF"/>
    <w:rsid w:val="00B81A4A"/>
    <w:rsid w:val="00B81F5C"/>
    <w:rsid w:val="00B827B7"/>
    <w:rsid w:val="00B82A00"/>
    <w:rsid w:val="00B82CFC"/>
    <w:rsid w:val="00B831DB"/>
    <w:rsid w:val="00B832A0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2C21"/>
    <w:rsid w:val="00B92C4D"/>
    <w:rsid w:val="00B92F4F"/>
    <w:rsid w:val="00B941FC"/>
    <w:rsid w:val="00B9442E"/>
    <w:rsid w:val="00B94E6D"/>
    <w:rsid w:val="00B958BC"/>
    <w:rsid w:val="00B95EC0"/>
    <w:rsid w:val="00B96676"/>
    <w:rsid w:val="00B96918"/>
    <w:rsid w:val="00B96955"/>
    <w:rsid w:val="00B969C3"/>
    <w:rsid w:val="00B96EEF"/>
    <w:rsid w:val="00B973FB"/>
    <w:rsid w:val="00B97B10"/>
    <w:rsid w:val="00B97C92"/>
    <w:rsid w:val="00B97FBC"/>
    <w:rsid w:val="00BA014D"/>
    <w:rsid w:val="00BA0923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A7799"/>
    <w:rsid w:val="00BB06AE"/>
    <w:rsid w:val="00BB24BF"/>
    <w:rsid w:val="00BB2564"/>
    <w:rsid w:val="00BB269C"/>
    <w:rsid w:val="00BB4542"/>
    <w:rsid w:val="00BB4BC4"/>
    <w:rsid w:val="00BB4BEF"/>
    <w:rsid w:val="00BB4EDF"/>
    <w:rsid w:val="00BB62E9"/>
    <w:rsid w:val="00BB6B01"/>
    <w:rsid w:val="00BB715B"/>
    <w:rsid w:val="00BC1ADE"/>
    <w:rsid w:val="00BC2BBC"/>
    <w:rsid w:val="00BC3CF0"/>
    <w:rsid w:val="00BC43DE"/>
    <w:rsid w:val="00BC45FB"/>
    <w:rsid w:val="00BC4AF9"/>
    <w:rsid w:val="00BC5140"/>
    <w:rsid w:val="00BC51DC"/>
    <w:rsid w:val="00BC57A6"/>
    <w:rsid w:val="00BC5B06"/>
    <w:rsid w:val="00BC6A2F"/>
    <w:rsid w:val="00BC6F63"/>
    <w:rsid w:val="00BC726F"/>
    <w:rsid w:val="00BC7741"/>
    <w:rsid w:val="00BD08CD"/>
    <w:rsid w:val="00BD0D11"/>
    <w:rsid w:val="00BD188E"/>
    <w:rsid w:val="00BD25EB"/>
    <w:rsid w:val="00BD2759"/>
    <w:rsid w:val="00BD3F8F"/>
    <w:rsid w:val="00BD422D"/>
    <w:rsid w:val="00BD43C0"/>
    <w:rsid w:val="00BD4B21"/>
    <w:rsid w:val="00BD4B5F"/>
    <w:rsid w:val="00BD4D08"/>
    <w:rsid w:val="00BD4D88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063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931"/>
    <w:rsid w:val="00C04A9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6B5"/>
    <w:rsid w:val="00C16780"/>
    <w:rsid w:val="00C16FF3"/>
    <w:rsid w:val="00C1720B"/>
    <w:rsid w:val="00C17575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1C96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1D0D"/>
    <w:rsid w:val="00C526C1"/>
    <w:rsid w:val="00C52D2C"/>
    <w:rsid w:val="00C5354F"/>
    <w:rsid w:val="00C5396D"/>
    <w:rsid w:val="00C539C7"/>
    <w:rsid w:val="00C54098"/>
    <w:rsid w:val="00C54696"/>
    <w:rsid w:val="00C5494B"/>
    <w:rsid w:val="00C55AB6"/>
    <w:rsid w:val="00C57965"/>
    <w:rsid w:val="00C57C57"/>
    <w:rsid w:val="00C57DBB"/>
    <w:rsid w:val="00C6056E"/>
    <w:rsid w:val="00C613DE"/>
    <w:rsid w:val="00C62A7A"/>
    <w:rsid w:val="00C62DFA"/>
    <w:rsid w:val="00C64163"/>
    <w:rsid w:val="00C6416E"/>
    <w:rsid w:val="00C6437E"/>
    <w:rsid w:val="00C65820"/>
    <w:rsid w:val="00C67761"/>
    <w:rsid w:val="00C67A74"/>
    <w:rsid w:val="00C70DCD"/>
    <w:rsid w:val="00C711B7"/>
    <w:rsid w:val="00C71C1D"/>
    <w:rsid w:val="00C71D2F"/>
    <w:rsid w:val="00C71E17"/>
    <w:rsid w:val="00C72394"/>
    <w:rsid w:val="00C724B5"/>
    <w:rsid w:val="00C728E1"/>
    <w:rsid w:val="00C72936"/>
    <w:rsid w:val="00C74191"/>
    <w:rsid w:val="00C7443C"/>
    <w:rsid w:val="00C744C0"/>
    <w:rsid w:val="00C745EC"/>
    <w:rsid w:val="00C74652"/>
    <w:rsid w:val="00C75315"/>
    <w:rsid w:val="00C75635"/>
    <w:rsid w:val="00C7569E"/>
    <w:rsid w:val="00C77076"/>
    <w:rsid w:val="00C7749D"/>
    <w:rsid w:val="00C778E1"/>
    <w:rsid w:val="00C800D4"/>
    <w:rsid w:val="00C83133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576B"/>
    <w:rsid w:val="00C967CC"/>
    <w:rsid w:val="00C973B8"/>
    <w:rsid w:val="00CA09E7"/>
    <w:rsid w:val="00CA0E64"/>
    <w:rsid w:val="00CA0FA7"/>
    <w:rsid w:val="00CA1416"/>
    <w:rsid w:val="00CA1F5B"/>
    <w:rsid w:val="00CA2B81"/>
    <w:rsid w:val="00CA4482"/>
    <w:rsid w:val="00CA504C"/>
    <w:rsid w:val="00CA51A6"/>
    <w:rsid w:val="00CA5694"/>
    <w:rsid w:val="00CA5A12"/>
    <w:rsid w:val="00CA6D7D"/>
    <w:rsid w:val="00CA77A6"/>
    <w:rsid w:val="00CA7B52"/>
    <w:rsid w:val="00CA7BCB"/>
    <w:rsid w:val="00CB0A5D"/>
    <w:rsid w:val="00CB1B03"/>
    <w:rsid w:val="00CB2AA3"/>
    <w:rsid w:val="00CB3245"/>
    <w:rsid w:val="00CB386C"/>
    <w:rsid w:val="00CB3D90"/>
    <w:rsid w:val="00CB40E6"/>
    <w:rsid w:val="00CB5C80"/>
    <w:rsid w:val="00CB696F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4F78"/>
    <w:rsid w:val="00CC6A84"/>
    <w:rsid w:val="00CC7A7A"/>
    <w:rsid w:val="00CD034B"/>
    <w:rsid w:val="00CD06E0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538E"/>
    <w:rsid w:val="00CD7573"/>
    <w:rsid w:val="00CD7E32"/>
    <w:rsid w:val="00CE0661"/>
    <w:rsid w:val="00CE0A2B"/>
    <w:rsid w:val="00CE0D38"/>
    <w:rsid w:val="00CE115C"/>
    <w:rsid w:val="00CE14FD"/>
    <w:rsid w:val="00CE17FA"/>
    <w:rsid w:val="00CE259A"/>
    <w:rsid w:val="00CE331D"/>
    <w:rsid w:val="00CE3338"/>
    <w:rsid w:val="00CE3A6F"/>
    <w:rsid w:val="00CE3BB7"/>
    <w:rsid w:val="00CE3D09"/>
    <w:rsid w:val="00CE3DC6"/>
    <w:rsid w:val="00CE42B5"/>
    <w:rsid w:val="00CE4C1F"/>
    <w:rsid w:val="00CE4ED0"/>
    <w:rsid w:val="00CE5798"/>
    <w:rsid w:val="00CE6687"/>
    <w:rsid w:val="00CE6790"/>
    <w:rsid w:val="00CE6A4C"/>
    <w:rsid w:val="00CE72EF"/>
    <w:rsid w:val="00CE79EF"/>
    <w:rsid w:val="00CE7AC0"/>
    <w:rsid w:val="00CE7FC0"/>
    <w:rsid w:val="00CF0174"/>
    <w:rsid w:val="00CF0699"/>
    <w:rsid w:val="00CF0C0F"/>
    <w:rsid w:val="00CF21C3"/>
    <w:rsid w:val="00CF33B2"/>
    <w:rsid w:val="00CF3FB1"/>
    <w:rsid w:val="00CF402E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49D4"/>
    <w:rsid w:val="00D056BE"/>
    <w:rsid w:val="00D06EE4"/>
    <w:rsid w:val="00D0796B"/>
    <w:rsid w:val="00D07FB2"/>
    <w:rsid w:val="00D10529"/>
    <w:rsid w:val="00D119D9"/>
    <w:rsid w:val="00D1221B"/>
    <w:rsid w:val="00D125C3"/>
    <w:rsid w:val="00D12A52"/>
    <w:rsid w:val="00D12E17"/>
    <w:rsid w:val="00D13290"/>
    <w:rsid w:val="00D132BF"/>
    <w:rsid w:val="00D1391B"/>
    <w:rsid w:val="00D13F8B"/>
    <w:rsid w:val="00D148B1"/>
    <w:rsid w:val="00D15125"/>
    <w:rsid w:val="00D15468"/>
    <w:rsid w:val="00D1556C"/>
    <w:rsid w:val="00D157BF"/>
    <w:rsid w:val="00D158D1"/>
    <w:rsid w:val="00D179F0"/>
    <w:rsid w:val="00D20C22"/>
    <w:rsid w:val="00D21194"/>
    <w:rsid w:val="00D21784"/>
    <w:rsid w:val="00D223E8"/>
    <w:rsid w:val="00D226BE"/>
    <w:rsid w:val="00D22EA0"/>
    <w:rsid w:val="00D232FC"/>
    <w:rsid w:val="00D23EA9"/>
    <w:rsid w:val="00D245A0"/>
    <w:rsid w:val="00D24B4A"/>
    <w:rsid w:val="00D24FA2"/>
    <w:rsid w:val="00D25A91"/>
    <w:rsid w:val="00D262CD"/>
    <w:rsid w:val="00D26D85"/>
    <w:rsid w:val="00D27207"/>
    <w:rsid w:val="00D27E50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1B7D"/>
    <w:rsid w:val="00D42A00"/>
    <w:rsid w:val="00D4301B"/>
    <w:rsid w:val="00D4364A"/>
    <w:rsid w:val="00D44243"/>
    <w:rsid w:val="00D44A5D"/>
    <w:rsid w:val="00D459E0"/>
    <w:rsid w:val="00D512B2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1BD"/>
    <w:rsid w:val="00D63619"/>
    <w:rsid w:val="00D63C0F"/>
    <w:rsid w:val="00D63D6C"/>
    <w:rsid w:val="00D64141"/>
    <w:rsid w:val="00D65A5D"/>
    <w:rsid w:val="00D6601B"/>
    <w:rsid w:val="00D66133"/>
    <w:rsid w:val="00D668A0"/>
    <w:rsid w:val="00D67043"/>
    <w:rsid w:val="00D67078"/>
    <w:rsid w:val="00D6771A"/>
    <w:rsid w:val="00D7008E"/>
    <w:rsid w:val="00D73353"/>
    <w:rsid w:val="00D73506"/>
    <w:rsid w:val="00D752A4"/>
    <w:rsid w:val="00D75B5A"/>
    <w:rsid w:val="00D75FBB"/>
    <w:rsid w:val="00D76CA5"/>
    <w:rsid w:val="00D774CB"/>
    <w:rsid w:val="00D81E91"/>
    <w:rsid w:val="00D81FFB"/>
    <w:rsid w:val="00D83348"/>
    <w:rsid w:val="00D8342D"/>
    <w:rsid w:val="00D83F23"/>
    <w:rsid w:val="00D844CB"/>
    <w:rsid w:val="00D8479A"/>
    <w:rsid w:val="00D8488F"/>
    <w:rsid w:val="00D85434"/>
    <w:rsid w:val="00D85DE4"/>
    <w:rsid w:val="00D8614D"/>
    <w:rsid w:val="00D863BF"/>
    <w:rsid w:val="00D867C8"/>
    <w:rsid w:val="00D86902"/>
    <w:rsid w:val="00D8767B"/>
    <w:rsid w:val="00D90106"/>
    <w:rsid w:val="00D91B26"/>
    <w:rsid w:val="00D91D57"/>
    <w:rsid w:val="00D92744"/>
    <w:rsid w:val="00D9277D"/>
    <w:rsid w:val="00D92B9F"/>
    <w:rsid w:val="00D92CEC"/>
    <w:rsid w:val="00D94BF7"/>
    <w:rsid w:val="00D94D14"/>
    <w:rsid w:val="00D96360"/>
    <w:rsid w:val="00D96373"/>
    <w:rsid w:val="00D9692B"/>
    <w:rsid w:val="00D96963"/>
    <w:rsid w:val="00D972A9"/>
    <w:rsid w:val="00D9761D"/>
    <w:rsid w:val="00D977A3"/>
    <w:rsid w:val="00D978EA"/>
    <w:rsid w:val="00D978F3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1AB"/>
    <w:rsid w:val="00DA75A2"/>
    <w:rsid w:val="00DB00F9"/>
    <w:rsid w:val="00DB07FB"/>
    <w:rsid w:val="00DB09A2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B7390"/>
    <w:rsid w:val="00DB76C3"/>
    <w:rsid w:val="00DB78E4"/>
    <w:rsid w:val="00DC0970"/>
    <w:rsid w:val="00DC1CFE"/>
    <w:rsid w:val="00DC20D4"/>
    <w:rsid w:val="00DC25CF"/>
    <w:rsid w:val="00DC2A63"/>
    <w:rsid w:val="00DC30B6"/>
    <w:rsid w:val="00DC4B03"/>
    <w:rsid w:val="00DC5A9A"/>
    <w:rsid w:val="00DC5DB5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59B"/>
    <w:rsid w:val="00DD4694"/>
    <w:rsid w:val="00DD5DC1"/>
    <w:rsid w:val="00DD693C"/>
    <w:rsid w:val="00DD6E55"/>
    <w:rsid w:val="00DD773F"/>
    <w:rsid w:val="00DD78C3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1E9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109"/>
    <w:rsid w:val="00DF78EF"/>
    <w:rsid w:val="00DF7B52"/>
    <w:rsid w:val="00DF7CD8"/>
    <w:rsid w:val="00E0020C"/>
    <w:rsid w:val="00E00247"/>
    <w:rsid w:val="00E018B7"/>
    <w:rsid w:val="00E0194E"/>
    <w:rsid w:val="00E02059"/>
    <w:rsid w:val="00E03C0D"/>
    <w:rsid w:val="00E03F1F"/>
    <w:rsid w:val="00E04076"/>
    <w:rsid w:val="00E0474E"/>
    <w:rsid w:val="00E059D5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6C4"/>
    <w:rsid w:val="00E12F50"/>
    <w:rsid w:val="00E145B4"/>
    <w:rsid w:val="00E156B4"/>
    <w:rsid w:val="00E15745"/>
    <w:rsid w:val="00E15F74"/>
    <w:rsid w:val="00E16182"/>
    <w:rsid w:val="00E16538"/>
    <w:rsid w:val="00E16803"/>
    <w:rsid w:val="00E173DF"/>
    <w:rsid w:val="00E20673"/>
    <w:rsid w:val="00E20B9F"/>
    <w:rsid w:val="00E21222"/>
    <w:rsid w:val="00E22BFF"/>
    <w:rsid w:val="00E230D2"/>
    <w:rsid w:val="00E234EA"/>
    <w:rsid w:val="00E237F4"/>
    <w:rsid w:val="00E24F3D"/>
    <w:rsid w:val="00E25549"/>
    <w:rsid w:val="00E25657"/>
    <w:rsid w:val="00E25F15"/>
    <w:rsid w:val="00E2628C"/>
    <w:rsid w:val="00E26DAE"/>
    <w:rsid w:val="00E26F06"/>
    <w:rsid w:val="00E27A50"/>
    <w:rsid w:val="00E30469"/>
    <w:rsid w:val="00E30539"/>
    <w:rsid w:val="00E305B2"/>
    <w:rsid w:val="00E306DB"/>
    <w:rsid w:val="00E31066"/>
    <w:rsid w:val="00E31D61"/>
    <w:rsid w:val="00E34812"/>
    <w:rsid w:val="00E35535"/>
    <w:rsid w:val="00E35933"/>
    <w:rsid w:val="00E35E1C"/>
    <w:rsid w:val="00E375A7"/>
    <w:rsid w:val="00E37691"/>
    <w:rsid w:val="00E377DA"/>
    <w:rsid w:val="00E3798E"/>
    <w:rsid w:val="00E37E6E"/>
    <w:rsid w:val="00E37FCD"/>
    <w:rsid w:val="00E42820"/>
    <w:rsid w:val="00E4317B"/>
    <w:rsid w:val="00E432E2"/>
    <w:rsid w:val="00E43DF4"/>
    <w:rsid w:val="00E4450C"/>
    <w:rsid w:val="00E44C4F"/>
    <w:rsid w:val="00E450E2"/>
    <w:rsid w:val="00E45739"/>
    <w:rsid w:val="00E45B7E"/>
    <w:rsid w:val="00E4715F"/>
    <w:rsid w:val="00E502C5"/>
    <w:rsid w:val="00E50457"/>
    <w:rsid w:val="00E5056F"/>
    <w:rsid w:val="00E50CC7"/>
    <w:rsid w:val="00E53ADB"/>
    <w:rsid w:val="00E542DE"/>
    <w:rsid w:val="00E55463"/>
    <w:rsid w:val="00E5590B"/>
    <w:rsid w:val="00E5598D"/>
    <w:rsid w:val="00E559AA"/>
    <w:rsid w:val="00E55A9C"/>
    <w:rsid w:val="00E5648E"/>
    <w:rsid w:val="00E56796"/>
    <w:rsid w:val="00E577B4"/>
    <w:rsid w:val="00E6097C"/>
    <w:rsid w:val="00E614F3"/>
    <w:rsid w:val="00E6169B"/>
    <w:rsid w:val="00E61DE5"/>
    <w:rsid w:val="00E6220E"/>
    <w:rsid w:val="00E62425"/>
    <w:rsid w:val="00E640C5"/>
    <w:rsid w:val="00E642A8"/>
    <w:rsid w:val="00E64303"/>
    <w:rsid w:val="00E6481F"/>
    <w:rsid w:val="00E648D9"/>
    <w:rsid w:val="00E65089"/>
    <w:rsid w:val="00E65AD6"/>
    <w:rsid w:val="00E65F94"/>
    <w:rsid w:val="00E66302"/>
    <w:rsid w:val="00E6752F"/>
    <w:rsid w:val="00E67F9B"/>
    <w:rsid w:val="00E70ACB"/>
    <w:rsid w:val="00E70CA8"/>
    <w:rsid w:val="00E716FC"/>
    <w:rsid w:val="00E7260A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3A0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3EB2"/>
    <w:rsid w:val="00E84378"/>
    <w:rsid w:val="00E84DA2"/>
    <w:rsid w:val="00E84EAB"/>
    <w:rsid w:val="00E869E5"/>
    <w:rsid w:val="00E86C25"/>
    <w:rsid w:val="00E87629"/>
    <w:rsid w:val="00E876C2"/>
    <w:rsid w:val="00E8793D"/>
    <w:rsid w:val="00E87FE9"/>
    <w:rsid w:val="00E91395"/>
    <w:rsid w:val="00E924C1"/>
    <w:rsid w:val="00E92996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6E58"/>
    <w:rsid w:val="00E971E1"/>
    <w:rsid w:val="00E97600"/>
    <w:rsid w:val="00E97AC8"/>
    <w:rsid w:val="00EA166C"/>
    <w:rsid w:val="00EA1BA9"/>
    <w:rsid w:val="00EA2FB7"/>
    <w:rsid w:val="00EA2FC9"/>
    <w:rsid w:val="00EA32AE"/>
    <w:rsid w:val="00EA3CEC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23F"/>
    <w:rsid w:val="00EB143E"/>
    <w:rsid w:val="00EB1697"/>
    <w:rsid w:val="00EB1DC6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B7F52"/>
    <w:rsid w:val="00EC099D"/>
    <w:rsid w:val="00EC1A50"/>
    <w:rsid w:val="00EC2289"/>
    <w:rsid w:val="00EC2651"/>
    <w:rsid w:val="00EC2D84"/>
    <w:rsid w:val="00EC3D0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8E0"/>
    <w:rsid w:val="00ED1C45"/>
    <w:rsid w:val="00ED23C1"/>
    <w:rsid w:val="00ED297B"/>
    <w:rsid w:val="00ED3169"/>
    <w:rsid w:val="00ED3D63"/>
    <w:rsid w:val="00ED4633"/>
    <w:rsid w:val="00ED508C"/>
    <w:rsid w:val="00ED6B73"/>
    <w:rsid w:val="00ED792F"/>
    <w:rsid w:val="00ED7A29"/>
    <w:rsid w:val="00EE043B"/>
    <w:rsid w:val="00EE089E"/>
    <w:rsid w:val="00EE0DC3"/>
    <w:rsid w:val="00EE1884"/>
    <w:rsid w:val="00EE2949"/>
    <w:rsid w:val="00EE2F6F"/>
    <w:rsid w:val="00EE3173"/>
    <w:rsid w:val="00EE34DF"/>
    <w:rsid w:val="00EE3716"/>
    <w:rsid w:val="00EE3DD0"/>
    <w:rsid w:val="00EE4308"/>
    <w:rsid w:val="00EE4398"/>
    <w:rsid w:val="00EE4D14"/>
    <w:rsid w:val="00EE55B6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0F5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1FDA"/>
    <w:rsid w:val="00F02CDD"/>
    <w:rsid w:val="00F03544"/>
    <w:rsid w:val="00F0366C"/>
    <w:rsid w:val="00F038C3"/>
    <w:rsid w:val="00F03DFF"/>
    <w:rsid w:val="00F04061"/>
    <w:rsid w:val="00F042B9"/>
    <w:rsid w:val="00F046D3"/>
    <w:rsid w:val="00F047ED"/>
    <w:rsid w:val="00F05F2E"/>
    <w:rsid w:val="00F06431"/>
    <w:rsid w:val="00F06D74"/>
    <w:rsid w:val="00F07190"/>
    <w:rsid w:val="00F105F9"/>
    <w:rsid w:val="00F10B13"/>
    <w:rsid w:val="00F10D22"/>
    <w:rsid w:val="00F10E0B"/>
    <w:rsid w:val="00F110ED"/>
    <w:rsid w:val="00F11816"/>
    <w:rsid w:val="00F1194E"/>
    <w:rsid w:val="00F11AB7"/>
    <w:rsid w:val="00F12859"/>
    <w:rsid w:val="00F14189"/>
    <w:rsid w:val="00F14C89"/>
    <w:rsid w:val="00F15357"/>
    <w:rsid w:val="00F156C5"/>
    <w:rsid w:val="00F15B64"/>
    <w:rsid w:val="00F165FC"/>
    <w:rsid w:val="00F17801"/>
    <w:rsid w:val="00F2056F"/>
    <w:rsid w:val="00F22376"/>
    <w:rsid w:val="00F22422"/>
    <w:rsid w:val="00F23A04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335"/>
    <w:rsid w:val="00F41539"/>
    <w:rsid w:val="00F41CE1"/>
    <w:rsid w:val="00F43E01"/>
    <w:rsid w:val="00F444E4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030"/>
    <w:rsid w:val="00F61DF4"/>
    <w:rsid w:val="00F6443A"/>
    <w:rsid w:val="00F64FAA"/>
    <w:rsid w:val="00F653E6"/>
    <w:rsid w:val="00F65658"/>
    <w:rsid w:val="00F656DB"/>
    <w:rsid w:val="00F65E06"/>
    <w:rsid w:val="00F67F5F"/>
    <w:rsid w:val="00F70931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77107"/>
    <w:rsid w:val="00F805B3"/>
    <w:rsid w:val="00F80BC6"/>
    <w:rsid w:val="00F81B59"/>
    <w:rsid w:val="00F837B2"/>
    <w:rsid w:val="00F8583F"/>
    <w:rsid w:val="00F861EF"/>
    <w:rsid w:val="00F86626"/>
    <w:rsid w:val="00F86721"/>
    <w:rsid w:val="00F86B2C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92C"/>
    <w:rsid w:val="00F96F81"/>
    <w:rsid w:val="00F9741D"/>
    <w:rsid w:val="00F97515"/>
    <w:rsid w:val="00F979EB"/>
    <w:rsid w:val="00F97EE4"/>
    <w:rsid w:val="00FA08E4"/>
    <w:rsid w:val="00FA0F5C"/>
    <w:rsid w:val="00FA11A0"/>
    <w:rsid w:val="00FA1ED7"/>
    <w:rsid w:val="00FA290E"/>
    <w:rsid w:val="00FA4407"/>
    <w:rsid w:val="00FA459A"/>
    <w:rsid w:val="00FA4B0F"/>
    <w:rsid w:val="00FA69B8"/>
    <w:rsid w:val="00FA6B6C"/>
    <w:rsid w:val="00FA70EB"/>
    <w:rsid w:val="00FA7761"/>
    <w:rsid w:val="00FA77B6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5441"/>
    <w:rsid w:val="00FB5BD6"/>
    <w:rsid w:val="00FB629D"/>
    <w:rsid w:val="00FB7390"/>
    <w:rsid w:val="00FB754A"/>
    <w:rsid w:val="00FC00C8"/>
    <w:rsid w:val="00FC04C5"/>
    <w:rsid w:val="00FC1334"/>
    <w:rsid w:val="00FC142B"/>
    <w:rsid w:val="00FC2256"/>
    <w:rsid w:val="00FC2913"/>
    <w:rsid w:val="00FC2D80"/>
    <w:rsid w:val="00FC3060"/>
    <w:rsid w:val="00FC3FC6"/>
    <w:rsid w:val="00FC4344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1F66"/>
    <w:rsid w:val="00FD28F9"/>
    <w:rsid w:val="00FD2C59"/>
    <w:rsid w:val="00FD2CC7"/>
    <w:rsid w:val="00FD2EAD"/>
    <w:rsid w:val="00FD3B8C"/>
    <w:rsid w:val="00FD4342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8AB"/>
    <w:rsid w:val="00FE0EA1"/>
    <w:rsid w:val="00FE1092"/>
    <w:rsid w:val="00FE12C8"/>
    <w:rsid w:val="00FE1A61"/>
    <w:rsid w:val="00FE1DE1"/>
    <w:rsid w:val="00FE2220"/>
    <w:rsid w:val="00FE2628"/>
    <w:rsid w:val="00FE2854"/>
    <w:rsid w:val="00FE34B0"/>
    <w:rsid w:val="00FE4B08"/>
    <w:rsid w:val="00FE4CD0"/>
    <w:rsid w:val="00FE5144"/>
    <w:rsid w:val="00FE5A2A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6F98"/>
    <w:rsid w:val="00FF73F9"/>
    <w:rsid w:val="00FF777C"/>
    <w:rsid w:val="00FF78C0"/>
    <w:rsid w:val="00FF7B77"/>
    <w:rsid w:val="00FF7E3F"/>
    <w:rsid w:val="041AA7E4"/>
    <w:rsid w:val="0D8383A7"/>
    <w:rsid w:val="0DB3D116"/>
    <w:rsid w:val="12CB0A38"/>
    <w:rsid w:val="138B6D0C"/>
    <w:rsid w:val="1B13DB12"/>
    <w:rsid w:val="2301FBDB"/>
    <w:rsid w:val="23E94775"/>
    <w:rsid w:val="240FC7BA"/>
    <w:rsid w:val="247ADD66"/>
    <w:rsid w:val="27E65A7E"/>
    <w:rsid w:val="2A3E7197"/>
    <w:rsid w:val="2F5EB886"/>
    <w:rsid w:val="31A3B432"/>
    <w:rsid w:val="3523B574"/>
    <w:rsid w:val="3A497A66"/>
    <w:rsid w:val="3C97F983"/>
    <w:rsid w:val="493B3FE7"/>
    <w:rsid w:val="533BEBBF"/>
    <w:rsid w:val="53A8C27B"/>
    <w:rsid w:val="556FA123"/>
    <w:rsid w:val="5A170188"/>
    <w:rsid w:val="5CB12D69"/>
    <w:rsid w:val="60274209"/>
    <w:rsid w:val="60359801"/>
    <w:rsid w:val="609B945A"/>
    <w:rsid w:val="631CFE8D"/>
    <w:rsid w:val="6792FF94"/>
    <w:rsid w:val="688D4C6F"/>
    <w:rsid w:val="6A072096"/>
    <w:rsid w:val="6DBCF35A"/>
    <w:rsid w:val="6EF567C6"/>
    <w:rsid w:val="7640428C"/>
    <w:rsid w:val="77D7A7BF"/>
    <w:rsid w:val="78529024"/>
    <w:rsid w:val="7CE0D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31A31D5"/>
  <w15:chartTrackingRefBased/>
  <w15:docId w15:val="{E4D38B08-B672-45DF-B0A7-9C6C85AE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ommentTextChar">
    <w:name w:val="Comment Text Char"/>
    <w:link w:val="CommentText"/>
    <w:uiPriority w:val="99"/>
    <w:rsid w:val="00134224"/>
    <w:rPr>
      <w:rFonts w:eastAsia="Times New Roman"/>
      <w:lang w:val="en-GB"/>
    </w:rPr>
  </w:style>
  <w:style w:type="character" w:styleId="Mention">
    <w:name w:val="Mention"/>
    <w:uiPriority w:val="99"/>
    <w:unhideWhenUsed/>
    <w:rsid w:val="00134224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F038C3"/>
    <w:rPr>
      <w:rFonts w:ascii="Arial" w:hAnsi="Arial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038C3"/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link w:val="CRCoverPageZchn"/>
    <w:rsid w:val="00F038C3"/>
    <w:pPr>
      <w:spacing w:after="120"/>
    </w:pPr>
    <w:rPr>
      <w:rFonts w:ascii="Arial" w:hAnsi="Arial"/>
    </w:rPr>
  </w:style>
  <w:style w:type="character" w:customStyle="1" w:styleId="ReferenceChar">
    <w:name w:val="Reference Char"/>
    <w:link w:val="Reference"/>
    <w:uiPriority w:val="99"/>
    <w:locked/>
    <w:rsid w:val="006A78F7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6A78F7"/>
    <w:pPr>
      <w:numPr>
        <w:numId w:val="19"/>
      </w:numPr>
      <w:textAlignment w:val="auto"/>
    </w:pPr>
    <w:rPr>
      <w:rFonts w:eastAsia="MS Mincho"/>
      <w:lang w:val="da-DK" w:eastAsia="da-DK"/>
    </w:rPr>
  </w:style>
  <w:style w:type="character" w:customStyle="1" w:styleId="B1Char">
    <w:name w:val="B1 Char"/>
    <w:link w:val="B1"/>
    <w:qFormat/>
    <w:rsid w:val="000C64D7"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D863BF"/>
    <w:rPr>
      <w:rFonts w:eastAsia="Times New Roman"/>
    </w:rPr>
  </w:style>
  <w:style w:type="paragraph" w:customStyle="1" w:styleId="a">
    <w:name w:val="??"/>
    <w:rsid w:val="00A12421"/>
    <w:pPr>
      <w:widowControl w:val="0"/>
    </w:pPr>
    <w:rPr>
      <w:rFonts w:eastAsia="Times New Roman"/>
    </w:rPr>
  </w:style>
  <w:style w:type="paragraph" w:styleId="ListParagraph">
    <w:name w:val="List Paragraph"/>
    <w:aliases w:val="List Paragraph - Bullets,- Bullets,목록 단락,リスト段落,列出段落,?? ??,?????,????,Lista1,列出段落1,中等深浅网格 1 - 着色 21,numbered,Paragraphe de liste1,Bulletr List Paragraph,Bullet List,FooterText,List Paragraph1,List Paragraph2,List Paragraph21,リスト段落1,P,列表段落"/>
    <w:basedOn w:val="Normal"/>
    <w:link w:val="ListParagraphChar"/>
    <w:uiPriority w:val="34"/>
    <w:qFormat/>
    <w:rsid w:val="009E120F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Arial"/>
      <w:sz w:val="22"/>
      <w:szCs w:val="22"/>
      <w:lang w:val="fi-FI" w:eastAsia="en-US"/>
    </w:rPr>
  </w:style>
  <w:style w:type="character" w:customStyle="1" w:styleId="ListParagraphChar">
    <w:name w:val="List Paragraph Char"/>
    <w:aliases w:val="List Paragraph - Bullets Char,- Bullets Char,목록 단락 Char,リスト段落 Char,列出段落 Char,?? ?? Char,????? Char,???? Char,Lista1 Char,列出段落1 Char,中等深浅网格 1 - 着色 21 Char,numbered Char,Paragraphe de liste1 Char,Bulletr List Paragraph Char,リスト段落1 Char"/>
    <w:link w:val="ListParagraph"/>
    <w:uiPriority w:val="34"/>
    <w:qFormat/>
    <w:locked/>
    <w:rsid w:val="009E120F"/>
    <w:rPr>
      <w:rFonts w:ascii="Calibri" w:eastAsia="Calibri" w:hAnsi="Calibri" w:cs="Arial"/>
      <w:sz w:val="22"/>
      <w:szCs w:val="22"/>
      <w:lang w:val="fi-FI" w:eastAsia="en-US"/>
    </w:rPr>
  </w:style>
  <w:style w:type="character" w:customStyle="1" w:styleId="cf01">
    <w:name w:val="cf01"/>
    <w:rsid w:val="00DC5DB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907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87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2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368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4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2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9629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168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8660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184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373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150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1836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460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36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278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9073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766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302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738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4033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05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021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348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5AIRPNAIUNRU-1916262822-2828</_dlc_DocId>
    <_dlc_DocIdUrl xmlns="71c5aaf6-e6ce-465b-b873-5148d2a4c105">
      <Url>https://nokia.sharepoint.com/sites/c5g/_layouts/15/DocIdRedir.aspx?ID=5AIRPNAIUNRU-1916262822-2828</Url>
      <Description>5AIRPNAIUNRU-1916262822-2828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2" ma:contentTypeDescription="Create a new document." ma:contentTypeScope="" ma:versionID="a831640d46a469351dc7c9f26d974c7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23eae2dbd49f13176fff34340b89a4d7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DAE8BCA-F195-4EE7-84F8-21DD4CDD2082}">
  <ds:schemaRefs>
    <ds:schemaRef ds:uri="http://schemas.openxmlformats.org/package/2006/metadata/core-properties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992C95-BDA9-41E9-B94F-2BF6738291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BB0751-B1BB-4B64-B46F-D13B50FC1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2D0D68-A80C-4CA1-AE99-D09A864F4A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C36BEF-1CE1-4A2F-9C7A-2D43934D570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E207EF-30DA-492C-B362-03A2AC82F99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10363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Sari</cp:lastModifiedBy>
  <cp:revision>2</cp:revision>
  <cp:lastPrinted>2014-08-14T19:20:00Z</cp:lastPrinted>
  <dcterms:created xsi:type="dcterms:W3CDTF">2023-12-04T15:11:00Z</dcterms:created>
  <dcterms:modified xsi:type="dcterms:W3CDTF">2023-12-04T15:11:00Z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a703ae06-aca3-4c32-a2fc-4bf4bdd7c6e7</vt:lpwstr>
  </property>
  <property fmtid="{D5CDD505-2E9C-101B-9397-08002B2CF9AE}" pid="4" name="MediaServiceImageTags">
    <vt:lpwstr/>
  </property>
</Properties>
</file>